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3A4CC5A6" w:rsidR="004534F4" w:rsidRDefault="00F27C77" w:rsidP="00F27C77">
          <w:pPr>
            <w:spacing w:after="120" w:line="20" w:lineRule="atLeast"/>
            <w:ind w:left="5245"/>
            <w:contextualSpacing/>
            <w:rPr>
              <w:rFonts w:ascii="Palemonas" w:hAnsi="Palemonas" w:cstheme="minorHAnsi"/>
              <w:sz w:val="24"/>
              <w:szCs w:val="24"/>
              <w:highlight w:val="yellow"/>
            </w:rPr>
          </w:pPr>
          <w:r w:rsidRPr="004534F4">
            <w:rPr>
              <w:rFonts w:ascii="Palemonas" w:hAnsi="Palemonas" w:cstheme="minorHAnsi"/>
              <w:sz w:val="24"/>
              <w:szCs w:val="24"/>
            </w:rPr>
            <w:t>Viešojo pirkimo komisijos 2024-</w:t>
          </w:r>
          <w:r w:rsidR="00A269FC" w:rsidRPr="009E4A19">
            <w:rPr>
              <w:rFonts w:ascii="Palemonas" w:hAnsi="Palemonas" w:cstheme="minorHAnsi"/>
              <w:sz w:val="24"/>
              <w:szCs w:val="24"/>
            </w:rPr>
            <w:t>1</w:t>
          </w:r>
          <w:r w:rsidR="00721D4D" w:rsidRPr="009E4A19">
            <w:rPr>
              <w:rFonts w:ascii="Palemonas" w:hAnsi="Palemonas" w:cstheme="minorHAnsi"/>
              <w:sz w:val="24"/>
              <w:szCs w:val="24"/>
            </w:rPr>
            <w:t>2</w:t>
          </w:r>
          <w:r w:rsidRPr="009E4A19">
            <w:rPr>
              <w:rFonts w:ascii="Palemonas" w:hAnsi="Palemonas" w:cstheme="minorHAnsi"/>
              <w:sz w:val="24"/>
              <w:szCs w:val="24"/>
            </w:rPr>
            <w:t>-</w:t>
          </w:r>
          <w:r w:rsidR="009E4A19" w:rsidRPr="009E4A19">
            <w:rPr>
              <w:rFonts w:ascii="Palemonas" w:hAnsi="Palemonas" w:cstheme="minorHAnsi"/>
              <w:sz w:val="24"/>
              <w:szCs w:val="24"/>
            </w:rPr>
            <w:t>12</w:t>
          </w:r>
        </w:p>
        <w:p w14:paraId="1A6561CF" w14:textId="2744B6CE" w:rsidR="00F27C77" w:rsidRPr="003E1B96" w:rsidRDefault="00F27C77" w:rsidP="00F27C77">
          <w:pPr>
            <w:spacing w:after="120" w:line="20" w:lineRule="atLeast"/>
            <w:ind w:left="5245"/>
            <w:contextualSpacing/>
            <w:rPr>
              <w:rFonts w:ascii="Palemonas" w:hAnsi="Palemonas" w:cstheme="minorHAnsi"/>
              <w:sz w:val="24"/>
              <w:szCs w:val="24"/>
            </w:rPr>
          </w:pPr>
          <w:r w:rsidRPr="00A9246F">
            <w:rPr>
              <w:rFonts w:ascii="Palemonas" w:hAnsi="Palemonas" w:cstheme="minorHAnsi"/>
              <w:sz w:val="24"/>
              <w:szCs w:val="24"/>
            </w:rPr>
            <w:t>protokolu</w:t>
          </w:r>
          <w:r w:rsidRPr="00A77A50">
            <w:rPr>
              <w:rFonts w:ascii="Palemonas" w:hAnsi="Palemonas" w:cstheme="minorHAnsi"/>
              <w:sz w:val="24"/>
              <w:szCs w:val="24"/>
            </w:rPr>
            <w:t xml:space="preserve"> </w:t>
          </w:r>
          <w:r w:rsidRPr="009E4A19">
            <w:rPr>
              <w:rFonts w:ascii="Palemonas" w:hAnsi="Palemonas" w:cstheme="minorHAnsi"/>
              <w:sz w:val="24"/>
              <w:szCs w:val="24"/>
            </w:rPr>
            <w:t>Nr.</w:t>
          </w:r>
          <w:r w:rsidRPr="003E1B96">
            <w:rPr>
              <w:rFonts w:ascii="Palemonas" w:hAnsi="Palemonas" w:cstheme="minorHAnsi"/>
              <w:sz w:val="24"/>
              <w:szCs w:val="24"/>
            </w:rPr>
            <w:t xml:space="preserve"> </w:t>
          </w:r>
          <w:r w:rsidR="009E4A19">
            <w:rPr>
              <w:rFonts w:ascii="Palemonas" w:hAnsi="Palemonas" w:cstheme="minorHAnsi"/>
              <w:sz w:val="24"/>
              <w:szCs w:val="24"/>
            </w:rPr>
            <w:t>391</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020CCF20" w:rsidR="00926CDC" w:rsidRPr="00DE0211" w:rsidRDefault="00926CDC" w:rsidP="00042684">
          <w:pPr>
            <w:spacing w:after="120" w:line="20" w:lineRule="atLeast"/>
            <w:contextualSpacing/>
            <w:jc w:val="center"/>
            <w:rPr>
              <w:rFonts w:ascii="Palemonas" w:hAnsi="Palemonas" w:cstheme="minorHAnsi"/>
              <w:b/>
              <w:bCs/>
              <w:sz w:val="24"/>
              <w:szCs w:val="24"/>
            </w:rPr>
          </w:pPr>
          <w:bookmarkStart w:id="0" w:name="_Hlk163561690"/>
          <w:r>
            <w:rPr>
              <w:rFonts w:ascii="Palemonas" w:hAnsi="Palemonas" w:cstheme="minorHAnsi"/>
              <w:b/>
              <w:bCs/>
              <w:sz w:val="24"/>
              <w:szCs w:val="24"/>
            </w:rPr>
            <w:t xml:space="preserve">SUPAPRASTINTO </w:t>
          </w:r>
          <w:r w:rsidR="00D51DEF">
            <w:rPr>
              <w:rFonts w:ascii="Palemonas" w:hAnsi="Palemonas" w:cstheme="minorHAnsi"/>
              <w:b/>
              <w:bCs/>
              <w:sz w:val="24"/>
              <w:szCs w:val="24"/>
            </w:rPr>
            <w:t xml:space="preserve">ATVIRO </w:t>
          </w:r>
          <w:r w:rsidRPr="00DE0211">
            <w:rPr>
              <w:rFonts w:ascii="Palemonas" w:hAnsi="Palemonas" w:cstheme="minorHAnsi"/>
              <w:b/>
              <w:bCs/>
              <w:sz w:val="24"/>
              <w:szCs w:val="24"/>
            </w:rPr>
            <w:t>VIEŠOJO PIRKIMO</w:t>
          </w:r>
          <w:r>
            <w:rPr>
              <w:rFonts w:ascii="Palemonas" w:hAnsi="Palemonas" w:cstheme="minorHAnsi"/>
              <w:b/>
              <w:bCs/>
              <w:sz w:val="24"/>
              <w:szCs w:val="24"/>
            </w:rPr>
            <w:t xml:space="preserve"> </w:t>
          </w:r>
          <w:r w:rsidR="00042684" w:rsidRPr="00DE0211">
            <w:rPr>
              <w:rFonts w:ascii="Palemonas" w:hAnsi="Palemonas" w:cstheme="minorHAnsi"/>
              <w:b/>
              <w:bCs/>
              <w:sz w:val="24"/>
              <w:szCs w:val="24"/>
            </w:rPr>
            <w:t>„</w:t>
          </w:r>
          <w:r w:rsidR="00042684" w:rsidRPr="00572BE8">
            <w:rPr>
              <w:rFonts w:ascii="Palemonas" w:eastAsia="Times New Roman" w:hAnsi="Palemonas" w:cs="Times New Roman"/>
              <w:b/>
              <w:bCs/>
              <w:caps/>
              <w:sz w:val="24"/>
              <w:szCs w:val="20"/>
            </w:rPr>
            <w:t xml:space="preserve"> Kitos paskirties inžinerinių statinių</w:t>
          </w:r>
          <w:r w:rsidR="00042684" w:rsidRPr="00572BE8">
            <w:rPr>
              <w:rFonts w:ascii="Palemonas" w:eastAsia="Times New Roman" w:hAnsi="Palemonas" w:cs="Times New Roman"/>
              <w:b/>
              <w:caps/>
              <w:sz w:val="24"/>
              <w:szCs w:val="20"/>
            </w:rPr>
            <w:t xml:space="preserve"> – pavėsinės, kiemo aikštelės, pėsčiųjų takų, pavėsinės (rūkomojo) naujos statybos, tvoros (unik. Nr. 4400-6156-8632) rekonstravimo, kiemo aikštelės (b1 ir b2) (unik. Nr. 4400-6156-8621) paprastojo remonto, baseino (1k) (unik. Nr. 4400-6156-8643) griovimo, Klaipėdos pl. 74, Palangoje, </w:t>
          </w:r>
          <w:r w:rsidR="00042684" w:rsidRPr="00572BE8">
            <w:rPr>
              <w:rFonts w:ascii="Palemonas" w:eastAsia="Times New Roman" w:hAnsi="Palemonas" w:cs="Times New Roman"/>
              <w:b/>
              <w:bCs/>
              <w:caps/>
              <w:sz w:val="24"/>
              <w:szCs w:val="20"/>
            </w:rPr>
            <w:t>DARBŲ PIRKIM</w:t>
          </w:r>
          <w:r w:rsidR="00042684">
            <w:rPr>
              <w:rFonts w:ascii="Palemonas" w:eastAsia="Times New Roman" w:hAnsi="Palemonas" w:cs="Times New Roman"/>
              <w:b/>
              <w:bCs/>
              <w:caps/>
              <w:sz w:val="24"/>
              <w:szCs w:val="20"/>
            </w:rPr>
            <w:t>AS“</w:t>
          </w: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Default="00AD686E" w:rsidP="00926CDC">
          <w:pPr>
            <w:tabs>
              <w:tab w:val="left" w:pos="6703"/>
            </w:tabs>
            <w:spacing w:after="0" w:line="20" w:lineRule="atLeast"/>
            <w:contextualSpacing/>
            <w:rPr>
              <w:rFonts w:cstheme="minorHAnsi"/>
            </w:rPr>
          </w:pPr>
          <w:r>
            <w:rPr>
              <w:rFonts w:cstheme="minorHAnsi"/>
            </w:rPr>
            <w:tab/>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9E4A19"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9"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2B1915FC"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2022 m. gruodžio 13 d. įsakymo Nr. D3-401 4.3 punk</w:t>
      </w:r>
      <w:r w:rsidR="00AB3B6E">
        <w:rPr>
          <w:rFonts w:ascii="Palemonas" w:hAnsi="Palemonas"/>
          <w:sz w:val="24"/>
          <w:szCs w:val="24"/>
        </w:rPr>
        <w:t>tu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03AA0EBE" w:rsidR="00F27C77" w:rsidRPr="00570324"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570324">
        <w:rPr>
          <w:rFonts w:ascii="Palemonas" w:eastAsia="Calibri" w:hAnsi="Palemonas"/>
          <w:color w:val="000000" w:themeColor="text1"/>
          <w:sz w:val="24"/>
          <w:szCs w:val="24"/>
        </w:rPr>
        <w:t>Perkančioji organizacija numato įsigyti</w:t>
      </w:r>
      <w:r w:rsidR="00737C7F" w:rsidRPr="00570324">
        <w:rPr>
          <w:rFonts w:ascii="Palemonas" w:hAnsi="Palemonas"/>
          <w:sz w:val="24"/>
          <w:szCs w:val="24"/>
          <w:lang w:eastAsia="en-US"/>
        </w:rPr>
        <w:t xml:space="preserve"> </w:t>
      </w:r>
      <w:r w:rsidR="00BD1191" w:rsidRPr="00BD1191">
        <w:rPr>
          <w:rFonts w:ascii="Palemonas" w:hAnsi="Palemonas"/>
          <w:sz w:val="24"/>
          <w:szCs w:val="24"/>
        </w:rPr>
        <w:t>k</w:t>
      </w:r>
      <w:r w:rsidR="00BD1191" w:rsidRPr="00BD1191">
        <w:rPr>
          <w:rFonts w:ascii="Palemonas" w:hAnsi="Palemonas" w:cs="Calibri"/>
          <w:sz w:val="24"/>
          <w:szCs w:val="24"/>
        </w:rPr>
        <w:t>itos paskirties inžinerinių statinių – pavėsinės, kiemo aikštelės, pėsčiųjų takų, pavėsinės (rūkomojo) naujos statybos, tvoros (</w:t>
      </w:r>
      <w:proofErr w:type="spellStart"/>
      <w:r w:rsidR="00BD1191" w:rsidRPr="00BD1191">
        <w:rPr>
          <w:rFonts w:ascii="Palemonas" w:hAnsi="Palemonas" w:cs="Calibri"/>
          <w:sz w:val="24"/>
          <w:szCs w:val="24"/>
        </w:rPr>
        <w:t>unik</w:t>
      </w:r>
      <w:proofErr w:type="spellEnd"/>
      <w:r w:rsidR="00BD1191" w:rsidRPr="00BD1191">
        <w:rPr>
          <w:rFonts w:ascii="Palemonas" w:hAnsi="Palemonas" w:cs="Calibri"/>
          <w:sz w:val="24"/>
          <w:szCs w:val="24"/>
        </w:rPr>
        <w:t>. Nr. 4400-6156-8632) rekonstravimo, kiemo aikštelės (b1 ir b2) (</w:t>
      </w:r>
      <w:proofErr w:type="spellStart"/>
      <w:r w:rsidR="00BD1191" w:rsidRPr="00BD1191">
        <w:rPr>
          <w:rFonts w:ascii="Palemonas" w:hAnsi="Palemonas" w:cs="Calibri"/>
          <w:sz w:val="24"/>
          <w:szCs w:val="24"/>
        </w:rPr>
        <w:t>unik</w:t>
      </w:r>
      <w:proofErr w:type="spellEnd"/>
      <w:r w:rsidR="00BD1191" w:rsidRPr="00BD1191">
        <w:rPr>
          <w:rFonts w:ascii="Palemonas" w:hAnsi="Palemonas" w:cs="Calibri"/>
          <w:sz w:val="24"/>
          <w:szCs w:val="24"/>
        </w:rPr>
        <w:t>. Nr. 4400-6156-8621) paprastojo remonto, baseino (1k) (</w:t>
      </w:r>
      <w:proofErr w:type="spellStart"/>
      <w:r w:rsidR="00BD1191" w:rsidRPr="00BD1191">
        <w:rPr>
          <w:rFonts w:ascii="Palemonas" w:hAnsi="Palemonas" w:cs="Calibri"/>
          <w:sz w:val="24"/>
          <w:szCs w:val="24"/>
        </w:rPr>
        <w:t>unik</w:t>
      </w:r>
      <w:proofErr w:type="spellEnd"/>
      <w:r w:rsidR="00BD1191" w:rsidRPr="00BD1191">
        <w:rPr>
          <w:rFonts w:ascii="Palemonas" w:hAnsi="Palemonas" w:cs="Calibri"/>
          <w:sz w:val="24"/>
          <w:szCs w:val="24"/>
        </w:rPr>
        <w:t xml:space="preserve">. Nr. 4400-6156-8643) griovimo, Klaipėdos pl. 74, Palangoje, </w:t>
      </w:r>
      <w:r w:rsidR="00737C7F" w:rsidRPr="00570324">
        <w:rPr>
          <w:rFonts w:ascii="Palemonas" w:hAnsi="Palemonas"/>
          <w:sz w:val="24"/>
          <w:szCs w:val="24"/>
        </w:rPr>
        <w:t>darb</w:t>
      </w:r>
      <w:r w:rsidR="00570324" w:rsidRPr="00570324">
        <w:rPr>
          <w:rFonts w:ascii="Palemonas" w:hAnsi="Palemonas"/>
          <w:sz w:val="24"/>
          <w:szCs w:val="24"/>
        </w:rPr>
        <w:t>us</w:t>
      </w:r>
      <w:r w:rsidRPr="00570324">
        <w:rPr>
          <w:rFonts w:ascii="Palemonas" w:eastAsia="Calibri" w:hAnsi="Palemonas"/>
          <w:sz w:val="24"/>
          <w:szCs w:val="24"/>
        </w:rPr>
        <w:t>.</w:t>
      </w:r>
      <w:r w:rsidRPr="00570324">
        <w:rPr>
          <w:rFonts w:ascii="Palemonas" w:hAnsi="Palemonas" w:cstheme="minorHAnsi"/>
          <w:sz w:val="24"/>
          <w:szCs w:val="24"/>
        </w:rPr>
        <w:t xml:space="preserve"> Reikalavimai pirkimo objektui nustatyti specialiųjų pirkimo sąlygų 2 priede.</w:t>
      </w:r>
    </w:p>
    <w:p w14:paraId="6F882FA2" w14:textId="14977462"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BD1191">
        <w:rPr>
          <w:rFonts w:ascii="Palemonas" w:hAnsi="Palemonas" w:cstheme="minorHAnsi"/>
          <w:sz w:val="24"/>
          <w:szCs w:val="24"/>
        </w:rPr>
        <w:t>467 055,37</w:t>
      </w:r>
      <w:r w:rsidR="00D33AFD" w:rsidRPr="00895A79">
        <w:rPr>
          <w:rFonts w:ascii="Palemonas" w:hAnsi="Palemonas" w:cstheme="minorHAnsi"/>
          <w:sz w:val="24"/>
          <w:szCs w:val="24"/>
        </w:rPr>
        <w:t xml:space="preserve"> </w:t>
      </w:r>
      <w:r w:rsidRPr="00895A79">
        <w:rPr>
          <w:rFonts w:ascii="Palemonas" w:eastAsia="Times New Roman" w:hAnsi="Palemonas" w:cs="Times New Roman"/>
          <w:sz w:val="24"/>
          <w:szCs w:val="24"/>
          <w:lang w:val="en-AU" w:eastAsia="en-US"/>
        </w:rPr>
        <w:t xml:space="preserve">EUR be PVM; </w:t>
      </w:r>
      <w:r w:rsidR="00C076B3">
        <w:rPr>
          <w:rFonts w:ascii="Palemonas" w:eastAsia="Times New Roman" w:hAnsi="Palemonas" w:cs="Times New Roman"/>
          <w:sz w:val="24"/>
          <w:szCs w:val="24"/>
          <w:lang w:val="en-AU" w:eastAsia="en-US"/>
        </w:rPr>
        <w:t>565 137,00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7" w:name="_Toc126333930"/>
      <w:r w:rsidRPr="00143B54">
        <w:rPr>
          <w:rFonts w:ascii="Palemonas" w:hAnsi="Palemonas" w:cstheme="minorHAnsi"/>
          <w:b/>
          <w:bCs/>
          <w:sz w:val="24"/>
          <w:szCs w:val="24"/>
        </w:rPr>
        <w:t xml:space="preserve">3. </w:t>
      </w:r>
      <w:bookmarkStart w:id="8" w:name="_Ref39427921"/>
      <w:bookmarkStart w:id="9" w:name="_Ref39427927"/>
      <w:bookmarkStart w:id="10" w:name="_Ref39740354"/>
      <w:r w:rsidRPr="00143B54">
        <w:rPr>
          <w:rFonts w:ascii="Palemonas" w:hAnsi="Palemonas" w:cstheme="minorHAnsi"/>
          <w:b/>
          <w:bCs/>
          <w:sz w:val="24"/>
          <w:szCs w:val="24"/>
        </w:rPr>
        <w:t>Susitikimai su tiekėjais</w:t>
      </w:r>
      <w:bookmarkEnd w:id="8"/>
      <w:bookmarkEnd w:id="9"/>
      <w:r w:rsidRPr="00143B54">
        <w:rPr>
          <w:rFonts w:ascii="Palemonas" w:hAnsi="Palemonas" w:cstheme="minorHAnsi"/>
          <w:b/>
          <w:bCs/>
          <w:sz w:val="24"/>
          <w:szCs w:val="24"/>
        </w:rPr>
        <w:t xml:space="preserve"> ir objekto apžiūra</w:t>
      </w:r>
      <w:bookmarkEnd w:id="7"/>
      <w:bookmarkEnd w:id="10"/>
    </w:p>
    <w:p w14:paraId="7B28D0CE" w14:textId="77777777" w:rsidR="00F27C77" w:rsidRPr="004E176B" w:rsidRDefault="00F27C77" w:rsidP="000A235D">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p>
    <w:p w14:paraId="02EF9C9D" w14:textId="078FA2B5" w:rsidR="00F27C77" w:rsidRPr="00D149DC" w:rsidRDefault="00F27C77" w:rsidP="000A235D">
      <w:pPr>
        <w:pStyle w:val="Sraopastraipa"/>
        <w:spacing w:after="0" w:line="240" w:lineRule="auto"/>
        <w:ind w:left="0" w:firstLine="567"/>
        <w:jc w:val="both"/>
        <w:rPr>
          <w:rFonts w:cstheme="minorHAnsi"/>
          <w:szCs w:val="24"/>
        </w:rPr>
      </w:pPr>
      <w:r w:rsidRPr="004E176B">
        <w:rPr>
          <w:rFonts w:cstheme="minorHAnsi"/>
          <w:szCs w:val="24"/>
        </w:rPr>
        <w:t xml:space="preserve">3.2. </w:t>
      </w:r>
      <w:r w:rsidR="007810AD">
        <w:rPr>
          <w:rFonts w:cstheme="minorHAnsi"/>
          <w:szCs w:val="24"/>
        </w:rPr>
        <w:t xml:space="preserve">Perkančioji organizacija </w:t>
      </w:r>
      <w:r w:rsidRPr="004E176B">
        <w:rPr>
          <w:rFonts w:cstheme="minorHAnsi"/>
          <w:szCs w:val="24"/>
        </w:rPr>
        <w:t>nerengs objekto apžiūros.</w:t>
      </w:r>
    </w:p>
    <w:p w14:paraId="3D57E0E4" w14:textId="77777777" w:rsidR="00F27C77" w:rsidRPr="00143B54" w:rsidRDefault="00F27C77" w:rsidP="00F27C77">
      <w:pPr>
        <w:pStyle w:val="Antrat1"/>
        <w:spacing w:before="0" w:after="0" w:line="20" w:lineRule="atLeast"/>
        <w:contextualSpacing/>
        <w:rPr>
          <w:rFonts w:ascii="Palemonas" w:hAnsi="Palemonas" w:cstheme="minorHAnsi"/>
          <w:b/>
          <w:bCs/>
          <w:sz w:val="24"/>
          <w:szCs w:val="24"/>
        </w:rPr>
      </w:pPr>
      <w:bookmarkStart w:id="11" w:name="_Ref39473754"/>
      <w:bookmarkStart w:id="12" w:name="_Ref39473761"/>
      <w:bookmarkStart w:id="13" w:name="_Ref39474188"/>
      <w:bookmarkStart w:id="14" w:name="_Toc126333931"/>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1"/>
      <w:bookmarkEnd w:id="12"/>
      <w:bookmarkEnd w:id="13"/>
      <w:r w:rsidRPr="00143B54">
        <w:rPr>
          <w:rFonts w:ascii="Palemonas" w:hAnsi="Palemonas" w:cstheme="minorHAnsi"/>
          <w:b/>
          <w:bCs/>
          <w:sz w:val="24"/>
          <w:szCs w:val="24"/>
        </w:rPr>
        <w:t xml:space="preserve"> ir kvalifikacijos reikalavimai</w:t>
      </w:r>
      <w:bookmarkEnd w:id="14"/>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5" w:name="_Hlk41039660"/>
      <w:r w:rsidRPr="00B66237">
        <w:rPr>
          <w:szCs w:val="24"/>
        </w:rPr>
        <w:t xml:space="preserve"> subtiekėjų (jei taikoma), ūkio subjektų, kurių pajėgumais tiekėjas remiasi, </w:t>
      </w:r>
      <w:bookmarkEnd w:id="15"/>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6"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6"/>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7" w:name="_Hlk160538326"/>
      <w:r w:rsidRPr="0051244D">
        <w:rPr>
          <w:rFonts w:cstheme="minorHAnsi"/>
          <w:szCs w:val="24"/>
        </w:rPr>
        <w:t xml:space="preserve">specialiųjų pirkimo sąlygų 5 priedas). </w:t>
      </w:r>
      <w:bookmarkEnd w:id="17"/>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5798EF4C" w14:textId="59E9993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699446D3"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lastRenderedPageBreak/>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31CF">
        <w:rPr>
          <w:rFonts w:ascii="Palemonas" w:hAnsi="Palemonas" w:cstheme="minorHAnsi"/>
          <w:b/>
          <w:bCs/>
          <w:sz w:val="24"/>
          <w:szCs w:val="24"/>
        </w:rPr>
        <w:t>Pasiūlymo galiojimo užtikrinimas</w:t>
      </w:r>
      <w:bookmarkEnd w:id="23"/>
      <w:bookmarkEnd w:id="24"/>
      <w:bookmarkEnd w:id="25"/>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6" w:name="_Ref39485250"/>
      <w:bookmarkStart w:id="27" w:name="_Ref39485258"/>
      <w:bookmarkStart w:id="28" w:name="_Ref39667303"/>
      <w:bookmarkStart w:id="29" w:name="_Ref39667308"/>
      <w:bookmarkStart w:id="30" w:name="_Toc126333936"/>
      <w:r w:rsidRPr="003631CF">
        <w:rPr>
          <w:rFonts w:ascii="Palemonas" w:hAnsi="Palemonas" w:cstheme="minorHAnsi"/>
          <w:b/>
          <w:bCs/>
          <w:sz w:val="24"/>
          <w:szCs w:val="24"/>
        </w:rPr>
        <w:t>Pasiūlymų vertinimas</w:t>
      </w:r>
      <w:bookmarkEnd w:id="26"/>
      <w:bookmarkEnd w:id="27"/>
      <w:bookmarkEnd w:id="28"/>
      <w:bookmarkEnd w:id="29"/>
      <w:bookmarkEnd w:id="30"/>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1"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1"/>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2" w:name="_Ref39425999"/>
      <w:bookmarkStart w:id="33" w:name="_Ref39426005"/>
      <w:bookmarkStart w:id="34" w:name="_Toc126333937"/>
      <w:r w:rsidRPr="00C72FB1">
        <w:rPr>
          <w:rFonts w:ascii="Palemonas" w:hAnsi="Palemonas" w:cstheme="minorHAnsi"/>
          <w:b/>
          <w:bCs/>
          <w:sz w:val="24"/>
          <w:szCs w:val="24"/>
        </w:rPr>
        <w:t>Sutarties sudarymas</w:t>
      </w:r>
      <w:bookmarkEnd w:id="32"/>
      <w:bookmarkEnd w:id="33"/>
      <w:bookmarkEnd w:id="34"/>
    </w:p>
    <w:p w14:paraId="59AC35F7" w14:textId="201EE24F"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5" w:name="_Toc126333938"/>
      <w:bookmarkEnd w:id="3"/>
      <w:r w:rsidRPr="00A24607">
        <w:rPr>
          <w:rFonts w:ascii="Palemonas" w:hAnsi="Palemonas" w:cstheme="minorHAnsi"/>
          <w:b/>
          <w:bCs/>
          <w:sz w:val="24"/>
          <w:szCs w:val="24"/>
        </w:rPr>
        <w:t>Kitos sąlygos</w:t>
      </w:r>
      <w:bookmarkEnd w:id="35"/>
    </w:p>
    <w:p w14:paraId="790E5C96" w14:textId="77777777"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0"/>
          <w:footerReference w:type="default" r:id="rId11"/>
          <w:footerReference w:type="first" r:id="rId12"/>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6" w:name="_Toc126333939"/>
      <w:r w:rsidRPr="00542113">
        <w:rPr>
          <w:rFonts w:ascii="Palemonas" w:hAnsi="Palemonas" w:cstheme="minorHAnsi"/>
          <w:b/>
          <w:bCs/>
          <w:color w:val="auto"/>
          <w:sz w:val="20"/>
          <w:szCs w:val="20"/>
        </w:rPr>
        <w:lastRenderedPageBreak/>
        <w:t>Pirkimo sąlygų 1 priedas „Terminai“</w:t>
      </w:r>
      <w:bookmarkEnd w:id="36"/>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shd w:val="clear" w:color="auto" w:fill="auto"/>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shd w:val="clear" w:color="auto" w:fill="auto"/>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shd w:val="clear" w:color="auto" w:fill="auto"/>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shd w:val="clear" w:color="auto" w:fill="auto"/>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shd w:val="clear" w:color="auto" w:fill="auto"/>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shd w:val="clear" w:color="auto" w:fill="auto"/>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shd w:val="clear" w:color="auto" w:fill="auto"/>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shd w:val="clear" w:color="auto" w:fill="auto"/>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shd w:val="clear" w:color="auto" w:fill="auto"/>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shd w:val="clear" w:color="auto" w:fill="auto"/>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shd w:val="clear" w:color="auto" w:fill="auto"/>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shd w:val="clear" w:color="auto" w:fill="auto"/>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shd w:val="clear" w:color="auto" w:fill="auto"/>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shd w:val="clear" w:color="auto" w:fill="auto"/>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shd w:val="clear" w:color="auto" w:fill="auto"/>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shd w:val="clear" w:color="auto" w:fill="auto"/>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shd w:val="clear" w:color="auto" w:fill="auto"/>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shd w:val="clear" w:color="auto" w:fill="auto"/>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shd w:val="clear" w:color="auto" w:fill="auto"/>
            <w:tcMar>
              <w:top w:w="0" w:type="dxa"/>
              <w:left w:w="108" w:type="dxa"/>
              <w:bottom w:w="0" w:type="dxa"/>
              <w:right w:w="108" w:type="dxa"/>
            </w:tcMar>
          </w:tcPr>
          <w:p w14:paraId="407B10C5" w14:textId="77777777" w:rsidR="00F27C77" w:rsidRPr="00E968A9" w:rsidRDefault="00F27C77" w:rsidP="009C457D">
            <w:pPr>
              <w:spacing w:after="0" w:line="240" w:lineRule="auto"/>
              <w:rPr>
                <w:rFonts w:ascii="Palemonas" w:hAnsi="Palemonas" w:cstheme="minorHAnsi"/>
                <w:iCs/>
                <w:color w:val="FF0000"/>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4C3F34CD"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shd w:val="clear" w:color="auto" w:fill="auto"/>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shd w:val="clear" w:color="auto" w:fill="auto"/>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shd w:val="clear" w:color="auto" w:fill="auto"/>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shd w:val="clear" w:color="auto" w:fill="auto"/>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shd w:val="clear" w:color="auto" w:fill="auto"/>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shd w:val="clear" w:color="auto" w:fill="auto"/>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shd w:val="clear" w:color="auto" w:fill="auto"/>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shd w:val="clear" w:color="auto" w:fill="auto"/>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shd w:val="clear" w:color="auto" w:fill="auto"/>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shd w:val="clear" w:color="auto" w:fill="auto"/>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shd w:val="clear" w:color="auto" w:fill="auto"/>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shd w:val="clear" w:color="auto" w:fill="auto"/>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shd w:val="clear" w:color="auto" w:fill="auto"/>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shd w:val="clear" w:color="auto" w:fill="auto"/>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shd w:val="clear" w:color="auto" w:fill="auto"/>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shd w:val="clear" w:color="auto" w:fill="auto"/>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shd w:val="clear" w:color="auto" w:fill="auto"/>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shd w:val="clear" w:color="auto" w:fill="auto"/>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shd w:val="clear" w:color="auto" w:fill="auto"/>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shd w:val="clear" w:color="auto" w:fill="auto"/>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shd w:val="clear" w:color="auto" w:fill="auto"/>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shd w:val="clear" w:color="auto" w:fill="auto"/>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shd w:val="clear" w:color="auto" w:fill="auto"/>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shd w:val="clear" w:color="auto" w:fill="auto"/>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shd w:val="clear" w:color="auto" w:fill="auto"/>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shd w:val="clear" w:color="auto" w:fill="auto"/>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shd w:val="clear" w:color="auto" w:fill="auto"/>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shd w:val="clear" w:color="auto" w:fill="auto"/>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shd w:val="clear" w:color="auto" w:fill="auto"/>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shd w:val="clear" w:color="auto" w:fill="auto"/>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shd w:val="clear" w:color="auto" w:fill="auto"/>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shd w:val="clear" w:color="auto" w:fill="auto"/>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shd w:val="clear" w:color="auto" w:fill="auto"/>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shd w:val="clear" w:color="auto" w:fill="auto"/>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shd w:val="clear" w:color="auto" w:fill="auto"/>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shd w:val="clear" w:color="auto" w:fill="auto"/>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shd w:val="clear" w:color="auto" w:fill="auto"/>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shd w:val="clear" w:color="auto" w:fill="auto"/>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shd w:val="clear" w:color="auto" w:fill="auto"/>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shd w:val="clear" w:color="auto" w:fill="auto"/>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shd w:val="clear" w:color="auto" w:fill="auto"/>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shd w:val="clear" w:color="auto" w:fill="auto"/>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shd w:val="clear" w:color="auto" w:fill="auto"/>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shd w:val="clear" w:color="auto" w:fill="auto"/>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shd w:val="clear" w:color="auto" w:fill="auto"/>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shd w:val="clear" w:color="auto" w:fill="auto"/>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shd w:val="clear" w:color="auto" w:fill="auto"/>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shd w:val="clear" w:color="auto" w:fill="auto"/>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shd w:val="clear" w:color="auto" w:fill="auto"/>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shd w:val="clear" w:color="auto" w:fill="auto"/>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7" w:name="_Ref38539939"/>
      <w:bookmarkStart w:id="38" w:name="_Ref38541068"/>
      <w:bookmarkStart w:id="39" w:name="_Ref38885053"/>
      <w:bookmarkStart w:id="40" w:name="_Ref38899023"/>
      <w:bookmarkStart w:id="41" w:name="_Toc126333940"/>
      <w:r w:rsidRPr="007418C4">
        <w:rPr>
          <w:rFonts w:ascii="Palemonas" w:eastAsia="Calibri" w:hAnsi="Palemonas" w:cstheme="minorHAnsi"/>
          <w:b/>
          <w:bCs/>
          <w:color w:val="auto"/>
          <w:sz w:val="20"/>
          <w:szCs w:val="20"/>
        </w:rPr>
        <w:lastRenderedPageBreak/>
        <w:t>Pirkimo sąlygų 2 priedas „Techninė specifikacija“</w:t>
      </w:r>
      <w:bookmarkEnd w:id="37"/>
      <w:bookmarkEnd w:id="38"/>
      <w:bookmarkEnd w:id="39"/>
      <w:bookmarkEnd w:id="40"/>
      <w:bookmarkEnd w:id="41"/>
    </w:p>
    <w:p w14:paraId="1A8936F3" w14:textId="77777777" w:rsidR="00F27C77" w:rsidRPr="00F0499F" w:rsidRDefault="00F27C77" w:rsidP="00F27C77">
      <w:pPr>
        <w:jc w:val="center"/>
        <w:rPr>
          <w:rFonts w:cstheme="minorHAnsi"/>
          <w:b/>
          <w:bCs/>
        </w:rPr>
      </w:pPr>
    </w:p>
    <w:p w14:paraId="1D0DC86B" w14:textId="77777777" w:rsidR="00F27C77" w:rsidRPr="00E968A9" w:rsidRDefault="00F27C77" w:rsidP="00F27C77">
      <w:pPr>
        <w:pStyle w:val="Paantrat"/>
        <w:jc w:val="center"/>
        <w:rPr>
          <w:rFonts w:ascii="Palemonas" w:hAnsi="Palemonas"/>
          <w:b/>
          <w:bCs/>
          <w:sz w:val="24"/>
          <w:szCs w:val="24"/>
        </w:rPr>
      </w:pPr>
      <w:r w:rsidRPr="00E968A9">
        <w:rPr>
          <w:rFonts w:ascii="Palemonas" w:hAnsi="Palemonas"/>
          <w:b/>
          <w:bCs/>
          <w:sz w:val="24"/>
          <w:szCs w:val="24"/>
        </w:rPr>
        <w:t>TECHNINĖ SPECIFIKACIJA</w:t>
      </w:r>
    </w:p>
    <w:p w14:paraId="34CE76EE" w14:textId="666412B1" w:rsidR="00F27C77" w:rsidRDefault="00F27C77" w:rsidP="00F27C77">
      <w:pPr>
        <w:tabs>
          <w:tab w:val="left" w:pos="810"/>
          <w:tab w:val="left" w:pos="990"/>
        </w:tabs>
        <w:spacing w:after="0" w:line="240" w:lineRule="auto"/>
        <w:jc w:val="center"/>
        <w:rPr>
          <w:rFonts w:ascii="Palemonas" w:eastAsia="Calibri" w:hAnsi="Palemonas" w:cstheme="minorHAnsi"/>
          <w:i/>
          <w:iCs/>
          <w:sz w:val="24"/>
          <w:szCs w:val="24"/>
        </w:rPr>
      </w:pPr>
      <w:r w:rsidRPr="007418C4">
        <w:rPr>
          <w:rFonts w:ascii="Palemonas" w:eastAsia="Calibri" w:hAnsi="Palemonas" w:cstheme="minorHAnsi"/>
          <w:i/>
          <w:iCs/>
          <w:sz w:val="24"/>
          <w:szCs w:val="24"/>
        </w:rPr>
        <w:t>(prisegt</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CVP IS atskir</w:t>
      </w:r>
      <w:r w:rsidR="005A7A6C">
        <w:rPr>
          <w:rFonts w:ascii="Palemonas" w:eastAsia="Calibri" w:hAnsi="Palemonas" w:cstheme="minorHAnsi"/>
          <w:i/>
          <w:iCs/>
          <w:sz w:val="24"/>
          <w:szCs w:val="24"/>
        </w:rPr>
        <w:t>i</w:t>
      </w:r>
      <w:r w:rsidRPr="007418C4">
        <w:rPr>
          <w:rFonts w:ascii="Palemonas" w:eastAsia="Calibri" w:hAnsi="Palemonas" w:cstheme="minorHAnsi"/>
          <w:i/>
          <w:iCs/>
          <w:sz w:val="24"/>
          <w:szCs w:val="24"/>
        </w:rPr>
        <w:t xml:space="preserve"> dokumenta</w:t>
      </w:r>
      <w:r w:rsidR="005A7A6C">
        <w:rPr>
          <w:rFonts w:ascii="Palemonas" w:eastAsia="Calibri" w:hAnsi="Palemonas" w:cstheme="minorHAnsi"/>
          <w:i/>
          <w:iCs/>
          <w:sz w:val="24"/>
          <w:szCs w:val="24"/>
        </w:rPr>
        <w:t>i</w:t>
      </w:r>
      <w:r w:rsidR="004E603B">
        <w:rPr>
          <w:rFonts w:ascii="Palemonas" w:eastAsia="Calibri" w:hAnsi="Palemonas" w:cstheme="minorHAnsi"/>
          <w:i/>
          <w:iCs/>
          <w:sz w:val="24"/>
          <w:szCs w:val="24"/>
        </w:rPr>
        <w:t xml:space="preserve"> (</w:t>
      </w:r>
      <w:r w:rsidR="00AB5E0B">
        <w:rPr>
          <w:rFonts w:ascii="Palemonas" w:eastAsia="Calibri" w:hAnsi="Palemonas" w:cstheme="minorHAnsi"/>
          <w:i/>
          <w:iCs/>
          <w:sz w:val="24"/>
          <w:szCs w:val="24"/>
        </w:rPr>
        <w:t xml:space="preserve">2 priedas </w:t>
      </w:r>
      <w:r w:rsidR="006427C4">
        <w:rPr>
          <w:rFonts w:ascii="Palemonas" w:eastAsia="Calibri" w:hAnsi="Palemonas" w:cstheme="minorHAnsi"/>
          <w:i/>
          <w:iCs/>
          <w:sz w:val="24"/>
          <w:szCs w:val="24"/>
        </w:rPr>
        <w:t>„</w:t>
      </w:r>
      <w:r w:rsidR="005A7A6C">
        <w:rPr>
          <w:rFonts w:ascii="Palemonas" w:eastAsia="Calibri" w:hAnsi="Palemonas" w:cstheme="minorHAnsi"/>
          <w:i/>
          <w:iCs/>
          <w:sz w:val="24"/>
          <w:szCs w:val="24"/>
        </w:rPr>
        <w:t xml:space="preserve">Pirkimo techninė specifikacija“ ir </w:t>
      </w:r>
      <w:r w:rsidR="00AB5E0B">
        <w:rPr>
          <w:rFonts w:ascii="Palemonas" w:eastAsia="Calibri" w:hAnsi="Palemonas" w:cstheme="minorHAnsi"/>
          <w:i/>
          <w:iCs/>
          <w:sz w:val="24"/>
          <w:szCs w:val="24"/>
        </w:rPr>
        <w:t>„</w:t>
      </w:r>
      <w:r w:rsidR="00E34060">
        <w:rPr>
          <w:rFonts w:ascii="Palemonas" w:eastAsia="Calibri" w:hAnsi="Palemonas" w:cstheme="minorHAnsi"/>
          <w:i/>
          <w:iCs/>
          <w:sz w:val="24"/>
          <w:szCs w:val="24"/>
        </w:rPr>
        <w:t>Projektas</w:t>
      </w:r>
      <w:r w:rsidR="00AB5E0B">
        <w:rPr>
          <w:rFonts w:ascii="Palemonas" w:eastAsia="Calibri" w:hAnsi="Palemonas" w:cstheme="minorHAnsi"/>
          <w:i/>
          <w:iCs/>
          <w:sz w:val="24"/>
          <w:szCs w:val="24"/>
        </w:rPr>
        <w:t>“</w:t>
      </w:r>
      <w:r w:rsidRPr="007418C4">
        <w:rPr>
          <w:rFonts w:ascii="Palemonas" w:eastAsia="Calibri" w:hAnsi="Palemonas" w:cstheme="minorHAnsi"/>
          <w:i/>
          <w:iCs/>
          <w:sz w:val="24"/>
          <w:szCs w:val="24"/>
        </w:rPr>
        <w:t>)</w:t>
      </w:r>
    </w:p>
    <w:p w14:paraId="01289724"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2798F78A"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3CB5C506" w14:textId="77777777" w:rsidR="00963243"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1BEC8F83" w14:textId="77777777" w:rsidR="00AB5E0B" w:rsidRPr="00AB5E0B" w:rsidRDefault="00AB5E0B" w:rsidP="00AB5E0B"/>
    <w:p w14:paraId="52AAC378" w14:textId="77777777" w:rsidR="00963243" w:rsidRPr="007418C4" w:rsidRDefault="00963243" w:rsidP="00F27C77">
      <w:pPr>
        <w:tabs>
          <w:tab w:val="left" w:pos="810"/>
          <w:tab w:val="left" w:pos="990"/>
        </w:tabs>
        <w:spacing w:after="0" w:line="240" w:lineRule="auto"/>
        <w:jc w:val="center"/>
        <w:rPr>
          <w:rFonts w:ascii="Palemonas" w:eastAsia="Calibri" w:hAnsi="Palemonas" w:cstheme="minorHAnsi"/>
          <w:i/>
          <w:iCs/>
          <w:sz w:val="24"/>
          <w:szCs w:val="24"/>
        </w:rPr>
      </w:pPr>
    </w:p>
    <w:p w14:paraId="6FB55BEE" w14:textId="17C39ADB"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r w:rsidRPr="00F0499F">
        <w:rPr>
          <w:rFonts w:cstheme="minorHAnsi"/>
          <w:b/>
          <w:bCs/>
          <w:smallCaps/>
          <w:sz w:val="22"/>
          <w:szCs w:val="22"/>
        </w:rPr>
        <w:br w:type="page"/>
      </w:r>
    </w:p>
    <w:p w14:paraId="3400016B" w14:textId="77777777" w:rsidR="00AB5E0B" w:rsidRPr="00F0499F" w:rsidRDefault="00AB5E0B" w:rsidP="00AB5E0B">
      <w:pPr>
        <w:tabs>
          <w:tab w:val="left" w:pos="810"/>
          <w:tab w:val="left" w:pos="990"/>
        </w:tabs>
        <w:spacing w:after="0" w:line="240" w:lineRule="auto"/>
        <w:jc w:val="center"/>
        <w:rPr>
          <w:rFonts w:cstheme="minorHAnsi"/>
          <w:b/>
          <w:bCs/>
          <w:smallCaps/>
          <w:sz w:val="22"/>
          <w:szCs w:val="22"/>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2" w:name="_Ref38285444"/>
      <w:bookmarkStart w:id="43" w:name="_Ref38291496"/>
      <w:bookmarkStart w:id="44" w:name="_Toc126333941"/>
      <w:r w:rsidRPr="00CD0080">
        <w:rPr>
          <w:rFonts w:ascii="Palemonas" w:eastAsia="Calibri" w:hAnsi="Palemonas" w:cstheme="minorHAnsi"/>
          <w:b/>
          <w:bCs/>
          <w:color w:val="auto"/>
          <w:sz w:val="20"/>
          <w:szCs w:val="20"/>
        </w:rPr>
        <w:t>Pirkimo sąlygų 3 priedas „Tiekėjų pašalinimo pagrindai“</w:t>
      </w:r>
      <w:bookmarkEnd w:id="42"/>
      <w:bookmarkEnd w:id="43"/>
      <w:bookmarkEnd w:id="44"/>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5"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6" w:name="_Ref39744312"/>
      <w:bookmarkEnd w:id="45"/>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fiziniai asmenys, kuriuos tiekėjas ketina įdarbinti Pirkimo laimėjimo atveju ir kurių pajėgumais tiekėjas remiasi pagal VPĮ 49 (</w:t>
      </w:r>
      <w:proofErr w:type="spellStart"/>
      <w:r w:rsidRPr="0036220F">
        <w:rPr>
          <w:rFonts w:ascii="Palemonas" w:hAnsi="Palemonas" w:cs="Times New Roman"/>
          <w:sz w:val="24"/>
          <w:szCs w:val="24"/>
        </w:rPr>
        <w:t>kvazisubtiekėjai</w:t>
      </w:r>
      <w:proofErr w:type="spellEnd"/>
      <w:r w:rsidRPr="0036220F">
        <w:rPr>
          <w:rFonts w:ascii="Palemonas" w:hAnsi="Palemonas" w:cs="Times New Roman"/>
          <w:sz w:val="24"/>
          <w:szCs w:val="24"/>
        </w:rPr>
        <w:t xml:space="preserve">)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6"/>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3"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4"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36220F"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36220F">
        <w:rPr>
          <w:rFonts w:cs="Times New Roman"/>
          <w:bCs/>
          <w:szCs w:val="24"/>
        </w:rPr>
        <w:t>Tiekėjų pašalinimo pagrindai ir jų nebuvimą patvirtinantys dokumentai:</w:t>
      </w:r>
    </w:p>
    <w:tbl>
      <w:tblPr>
        <w:tblW w:w="9776" w:type="dxa"/>
        <w:tblLayout w:type="fixed"/>
        <w:tblCellMar>
          <w:left w:w="10" w:type="dxa"/>
          <w:right w:w="10" w:type="dxa"/>
        </w:tblCellMar>
        <w:tblLook w:val="04A0" w:firstRow="1" w:lastRow="0" w:firstColumn="1" w:lastColumn="0" w:noHBand="0" w:noVBand="1"/>
      </w:tblPr>
      <w:tblGrid>
        <w:gridCol w:w="704"/>
        <w:gridCol w:w="3402"/>
        <w:gridCol w:w="1985"/>
        <w:gridCol w:w="3685"/>
      </w:tblGrid>
      <w:tr w:rsidR="00F27C77" w:rsidRPr="004823B8" w14:paraId="040F69EC"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EE6FAB" w14:textId="77777777" w:rsidR="00F27C77" w:rsidRPr="004823B8" w:rsidRDefault="00F27C77" w:rsidP="009C457D">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EBA4D" w14:textId="77777777" w:rsidR="00F27C77" w:rsidRPr="004823B8" w:rsidRDefault="00F27C77" w:rsidP="009C457D">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7E0B3F"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82193F" w14:textId="77777777" w:rsidR="00F27C77" w:rsidRPr="004823B8" w:rsidRDefault="00F27C77" w:rsidP="009C457D">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F27C77" w:rsidRPr="001050ED" w14:paraId="69635442"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5F22BA" w14:textId="77777777" w:rsidR="00F27C77" w:rsidRPr="001050ED" w:rsidRDefault="00F27C77" w:rsidP="009C457D">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28EB"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sz w:val="24"/>
                <w:szCs w:val="24"/>
                <w:lang w:eastAsia="en-US"/>
              </w:rPr>
              <w:t xml:space="preserve">Tiekėjas arba jo atsakingas asmuo, nurodytas VPĮ 46 straipsnio 2 dalies 2 punkte, </w:t>
            </w:r>
            <w:r w:rsidRPr="001050ED">
              <w:rPr>
                <w:rFonts w:ascii="Palemonas" w:hAnsi="Palemonas" w:cs="Times New Roman"/>
                <w:sz w:val="24"/>
                <w:szCs w:val="24"/>
                <w:lang w:eastAsia="en-US"/>
              </w:rPr>
              <w:lastRenderedPageBreak/>
              <w:t>nuteistas už šią nusikalstamą veiką:</w:t>
            </w:r>
          </w:p>
          <w:p w14:paraId="3A626FB3"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1) dalyvavimą nusikalstamame susivienijime, jo organizavimą ar vadovavimą jam;</w:t>
            </w:r>
          </w:p>
          <w:p w14:paraId="6D6405E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2) kyšininkavimą, prekybą poveikiu, papirkimą;</w:t>
            </w:r>
          </w:p>
          <w:p w14:paraId="3144A5D9"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B51C5"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4) nusikalstamą bankrotą;</w:t>
            </w:r>
          </w:p>
          <w:p w14:paraId="2E9CC789"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5) teroristinį ir su teroristine veikla susijusį nusikaltimą;</w:t>
            </w:r>
          </w:p>
          <w:p w14:paraId="4F9FABDC"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6) nusikalstamu būdu gauto turto legalizavimą;</w:t>
            </w:r>
          </w:p>
          <w:p w14:paraId="3B90EFA3"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7) prekybą žmonėmis, vaiko pirkimą arba pardavimą;</w:t>
            </w:r>
          </w:p>
          <w:p w14:paraId="42461C74"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 xml:space="preserve">8) kitos valstybės tiekėjo atliktą nusikaltimą, apibrėžtą Direktyvos 2014/24/ES 57 </w:t>
            </w:r>
            <w:r w:rsidRPr="001050ED">
              <w:rPr>
                <w:rFonts w:ascii="Palemonas" w:hAnsi="Palemonas" w:cs="Times New Roman"/>
                <w:bCs/>
                <w:sz w:val="24"/>
                <w:szCs w:val="24"/>
                <w:lang w:eastAsia="en-US"/>
              </w:rPr>
              <w:lastRenderedPageBreak/>
              <w:t>straipsnio 1 dalyje išvardytus Europos Sąjungos teisės aktus įgyvendinančiuose kitų valstybių teisės aktuose.</w:t>
            </w:r>
          </w:p>
          <w:p w14:paraId="16BE589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Laikoma, kad tiekėjas arba jo atsakingas asmuo nuteistas už aukščiau nurodytą nusikalstamą veiką, kai dėl:</w:t>
            </w:r>
          </w:p>
          <w:p w14:paraId="1F5A945F" w14:textId="77777777" w:rsidR="00F27C77" w:rsidRPr="001050ED" w:rsidRDefault="00F27C77" w:rsidP="009C457D">
            <w:pPr>
              <w:pStyle w:val="Betarp"/>
              <w:jc w:val="both"/>
              <w:rPr>
                <w:rFonts w:ascii="Palemonas" w:hAnsi="Palemonas" w:cs="Times New Roman"/>
                <w:bCs/>
                <w:sz w:val="24"/>
                <w:szCs w:val="24"/>
                <w:lang w:eastAsia="en-US"/>
              </w:rPr>
            </w:pPr>
            <w:r w:rsidRPr="001050ED">
              <w:rPr>
                <w:rFonts w:ascii="Palemonas" w:hAnsi="Palemonas"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0FAB45C" w14:textId="77777777" w:rsidR="00F27C77" w:rsidRPr="001050ED" w:rsidRDefault="00F27C77" w:rsidP="009C457D">
            <w:pPr>
              <w:pStyle w:val="Betarp"/>
              <w:jc w:val="both"/>
              <w:rPr>
                <w:rFonts w:ascii="Palemonas" w:hAnsi="Palemonas" w:cs="Times New Roman"/>
                <w:sz w:val="24"/>
                <w:szCs w:val="24"/>
                <w:lang w:eastAsia="en-US"/>
              </w:rPr>
            </w:pPr>
            <w:r w:rsidRPr="001050ED">
              <w:rPr>
                <w:rFonts w:ascii="Palemonas" w:hAnsi="Palemonas"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E621EF" w14:textId="77777777" w:rsidR="00F27C77" w:rsidRPr="001050ED" w:rsidRDefault="00F27C77" w:rsidP="009C457D">
            <w:pPr>
              <w:pStyle w:val="Betarp"/>
              <w:jc w:val="both"/>
              <w:rPr>
                <w:rFonts w:ascii="Palemonas" w:hAnsi="Palemonas" w:cs="Times New Roman"/>
                <w:b/>
                <w:bCs/>
                <w:sz w:val="24"/>
                <w:szCs w:val="24"/>
                <w:lang w:eastAsia="en-US"/>
              </w:rPr>
            </w:pPr>
            <w:r w:rsidRPr="001050ED">
              <w:rPr>
                <w:rFonts w:ascii="Palemonas" w:hAnsi="Palemonas" w:cs="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sidRPr="001050ED">
              <w:rPr>
                <w:rFonts w:ascii="Palemonas" w:hAnsi="Palemonas" w:cs="Times New Roman"/>
                <w:bCs/>
                <w:sz w:val="24"/>
                <w:szCs w:val="24"/>
                <w:lang w:eastAsia="en-US"/>
              </w:rPr>
              <w:lastRenderedPageBreak/>
              <w:t>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B90D" w14:textId="77777777" w:rsidR="00F27C77" w:rsidRPr="001050ED" w:rsidRDefault="00F27C77" w:rsidP="009C457D">
            <w:pPr>
              <w:pStyle w:val="Betarp"/>
              <w:jc w:val="both"/>
              <w:rPr>
                <w:rFonts w:ascii="Palemonas" w:eastAsia="Yu Mincho" w:hAnsi="Palemonas" w:cs="Times New Roman"/>
                <w:b/>
                <w:bCs/>
                <w:sz w:val="24"/>
                <w:szCs w:val="24"/>
                <w:lang w:eastAsia="en-US"/>
              </w:rPr>
            </w:pPr>
            <w:r w:rsidRPr="001050ED">
              <w:rPr>
                <w:rFonts w:ascii="Palemonas" w:eastAsia="Yu Mincho" w:hAnsi="Palemonas" w:cs="Times New Roman"/>
                <w:b/>
                <w:bCs/>
                <w:sz w:val="24"/>
                <w:szCs w:val="24"/>
                <w:lang w:eastAsia="en-US"/>
              </w:rPr>
              <w:lastRenderedPageBreak/>
              <w:t>VPĮ 46 straipsnio 1 dalis</w:t>
            </w:r>
          </w:p>
          <w:p w14:paraId="2DB7D86D" w14:textId="77777777" w:rsidR="00F27C77" w:rsidRPr="001050ED" w:rsidRDefault="00F27C77" w:rsidP="009C457D">
            <w:pPr>
              <w:pStyle w:val="Betarp"/>
              <w:jc w:val="both"/>
              <w:rPr>
                <w:rFonts w:ascii="Palemonas" w:eastAsia="Yu Mincho" w:hAnsi="Palemonas" w:cs="Times New Roman"/>
                <w:sz w:val="24"/>
                <w:szCs w:val="24"/>
                <w:lang w:eastAsia="en-US"/>
              </w:rPr>
            </w:pPr>
          </w:p>
          <w:p w14:paraId="00F6A9FD" w14:textId="77777777" w:rsidR="00F27C77" w:rsidRPr="001050ED" w:rsidRDefault="00F27C77" w:rsidP="009C457D">
            <w:pPr>
              <w:pStyle w:val="Betarp"/>
              <w:jc w:val="both"/>
              <w:rPr>
                <w:rFonts w:ascii="Palemonas" w:eastAsia="Yu Mincho" w:hAnsi="Palemonas" w:cs="Times New Roman"/>
                <w:sz w:val="24"/>
                <w:szCs w:val="24"/>
                <w:lang w:eastAsia="en-US"/>
              </w:rPr>
            </w:pPr>
            <w:r w:rsidRPr="001050ED">
              <w:rPr>
                <w:rFonts w:ascii="Palemonas" w:eastAsia="Yu Mincho" w:hAnsi="Palemonas" w:cs="Times New Roman"/>
                <w:sz w:val="24"/>
                <w:szCs w:val="24"/>
                <w:lang w:eastAsia="en-US"/>
              </w:rPr>
              <w:t>EBVPD III dalies A1-A6 punktai</w:t>
            </w:r>
          </w:p>
          <w:p w14:paraId="11E400F7" w14:textId="77777777" w:rsidR="00F27C77" w:rsidRPr="001050ED" w:rsidRDefault="00F27C77" w:rsidP="009C457D">
            <w:pPr>
              <w:pStyle w:val="Betarp"/>
              <w:jc w:val="both"/>
              <w:rPr>
                <w:rFonts w:ascii="Palemonas" w:eastAsia="Yu Mincho" w:hAnsi="Palemonas" w:cs="Times New Roman"/>
                <w:sz w:val="24"/>
                <w:szCs w:val="24"/>
                <w:lang w:eastAsia="en-US"/>
              </w:rPr>
            </w:pPr>
          </w:p>
          <w:p w14:paraId="7305C418" w14:textId="77777777" w:rsidR="00F27C77" w:rsidRPr="001050ED" w:rsidRDefault="00F27C77" w:rsidP="009C457D">
            <w:pPr>
              <w:pStyle w:val="Betarp"/>
              <w:jc w:val="both"/>
              <w:rPr>
                <w:rFonts w:ascii="Palemonas" w:eastAsia="Yu Mincho" w:hAnsi="Palemonas" w:cs="Times New Roman"/>
                <w:sz w:val="24"/>
                <w:szCs w:val="24"/>
                <w:lang w:eastAsia="en-US"/>
              </w:rPr>
            </w:pPr>
            <w:r w:rsidRPr="001050ED">
              <w:rPr>
                <w:rFonts w:ascii="Palemonas" w:eastAsia="Yu Mincho" w:hAnsi="Palemonas" w:cs="Times New Roman"/>
                <w:sz w:val="24"/>
                <w:szCs w:val="24"/>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0B32F" w14:textId="77777777" w:rsidR="00F27C77" w:rsidRPr="001050ED" w:rsidRDefault="00F27C77" w:rsidP="009C457D">
            <w:pPr>
              <w:pStyle w:val="Betarp"/>
              <w:jc w:val="both"/>
              <w:rPr>
                <w:rFonts w:ascii="Palemonas" w:hAnsi="Palemonas" w:cs="Times New Roman"/>
                <w:sz w:val="24"/>
                <w:szCs w:val="24"/>
              </w:rPr>
            </w:pPr>
            <w:r w:rsidRPr="001050ED">
              <w:rPr>
                <w:rFonts w:ascii="Palemonas" w:hAnsi="Palemonas" w:cs="Times New Roman"/>
                <w:sz w:val="24"/>
                <w:szCs w:val="24"/>
                <w:lang w:eastAsia="en-US"/>
              </w:rPr>
              <w:lastRenderedPageBreak/>
              <w:t>Iš Lietuvoje įsteigtų subjektų reikalaujama:</w:t>
            </w:r>
          </w:p>
          <w:p w14:paraId="3026E7DE"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išrašo iš teismo sprendimo arba</w:t>
            </w:r>
          </w:p>
          <w:p w14:paraId="5F9A08A9"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lastRenderedPageBreak/>
              <w:t>Informatikos ir ryšių departamento prie Vidaus reikalų ministerijos pažymos, arba</w:t>
            </w:r>
          </w:p>
          <w:p w14:paraId="334B3381"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valstybės įmonės Registrų centro Lietuvos Respublikos Vyriausybės nustatyta tvarka išduoto dokumento, patvirtinančio jungtinius kompetentingų institucijų tvarkomus duomenis.</w:t>
            </w:r>
          </w:p>
          <w:p w14:paraId="6703BC38" w14:textId="77777777" w:rsidR="00F27C77" w:rsidRPr="001050ED" w:rsidRDefault="00F27C77" w:rsidP="009C457D">
            <w:pPr>
              <w:pStyle w:val="Betarp"/>
              <w:jc w:val="both"/>
              <w:rPr>
                <w:rFonts w:ascii="Palemonas" w:hAnsi="Palemonas" w:cs="Times New Roman"/>
                <w:sz w:val="24"/>
                <w:szCs w:val="24"/>
              </w:rPr>
            </w:pPr>
            <w:r w:rsidRPr="001050ED">
              <w:rPr>
                <w:rFonts w:ascii="Palemonas" w:hAnsi="Palemonas" w:cs="Times New Roman"/>
                <w:sz w:val="24"/>
                <w:szCs w:val="24"/>
                <w:lang w:eastAsia="en-US"/>
              </w:rPr>
              <w:t>Iš ne Lietuvoje įsteigtų subjektų reikalaujama:</w:t>
            </w:r>
          </w:p>
          <w:p w14:paraId="1558A0D0" w14:textId="77777777" w:rsidR="00F27C77" w:rsidRPr="001050ED" w:rsidRDefault="00F27C77" w:rsidP="009C457D">
            <w:pPr>
              <w:pStyle w:val="Betarp"/>
              <w:numPr>
                <w:ilvl w:val="0"/>
                <w:numId w:val="17"/>
              </w:numPr>
              <w:ind w:left="314"/>
              <w:jc w:val="both"/>
              <w:rPr>
                <w:rFonts w:ascii="Palemonas" w:hAnsi="Palemonas" w:cs="Times New Roman"/>
                <w:b/>
                <w:bCs/>
                <w:sz w:val="24"/>
                <w:szCs w:val="24"/>
              </w:rPr>
            </w:pPr>
            <w:r w:rsidRPr="001050ED">
              <w:rPr>
                <w:rFonts w:ascii="Palemonas" w:hAnsi="Palemonas" w:cs="Times New Roman"/>
                <w:sz w:val="24"/>
                <w:szCs w:val="24"/>
              </w:rPr>
              <w:t>atitinkamos užsienio šalies institucijos dokumento</w:t>
            </w:r>
            <w:r w:rsidRPr="001050ED">
              <w:rPr>
                <w:rStyle w:val="Puslapioinaosnuoroda"/>
                <w:rFonts w:ascii="Palemonas" w:hAnsi="Palemonas" w:cs="Times New Roman"/>
                <w:sz w:val="24"/>
                <w:szCs w:val="24"/>
              </w:rPr>
              <w:footnoteReference w:id="1"/>
            </w:r>
            <w:r w:rsidRPr="001050ED">
              <w:rPr>
                <w:rFonts w:ascii="Palemonas" w:hAnsi="Palemonas" w:cs="Times New Roman"/>
                <w:sz w:val="24"/>
                <w:szCs w:val="24"/>
              </w:rPr>
              <w:t>.</w:t>
            </w:r>
          </w:p>
          <w:p w14:paraId="041E17B2" w14:textId="77777777" w:rsidR="00F27C77" w:rsidRPr="001050ED" w:rsidRDefault="00F27C77" w:rsidP="009C457D">
            <w:pPr>
              <w:pStyle w:val="Betarp"/>
              <w:jc w:val="both"/>
              <w:rPr>
                <w:rFonts w:ascii="Palemonas" w:hAnsi="Palemonas" w:cs="Times New Roman"/>
                <w:sz w:val="24"/>
                <w:szCs w:val="24"/>
              </w:rPr>
            </w:pPr>
          </w:p>
          <w:p w14:paraId="117FA9C2" w14:textId="77777777" w:rsidR="00F27C77" w:rsidRPr="001050ED" w:rsidRDefault="00F27C77" w:rsidP="009C457D">
            <w:pPr>
              <w:pStyle w:val="Betarp"/>
              <w:jc w:val="both"/>
              <w:rPr>
                <w:rFonts w:ascii="Palemonas" w:hAnsi="Palemonas" w:cs="Times New Roman"/>
                <w:b/>
                <w:bCs/>
                <w:sz w:val="24"/>
                <w:szCs w:val="24"/>
              </w:rPr>
            </w:pPr>
            <w:r w:rsidRPr="001050ED">
              <w:rPr>
                <w:rFonts w:ascii="Palemonas" w:hAnsi="Palemonas" w:cs="Times New Roman"/>
                <w:sz w:val="24"/>
                <w:szCs w:val="24"/>
              </w:rPr>
              <w:t xml:space="preserve">Nurodyti dokumentai turi būti išduoti ne anksčiau kaip 180 dienų iki </w:t>
            </w:r>
            <w:r w:rsidRPr="001050ED">
              <w:rPr>
                <w:rFonts w:ascii="Palemonas" w:eastAsia="Times New Roman" w:hAnsi="Palemonas" w:cs="Times New Roman"/>
                <w:i/>
                <w:iCs/>
                <w:sz w:val="24"/>
                <w:szCs w:val="24"/>
              </w:rPr>
              <w:t>tos dienos, kai tiekėjas perkančiosios organizacijos prašymu turės pateikti pašalinimo pagrindų nebuvimą patvirtinančius dok</w:t>
            </w:r>
            <w:r w:rsidRPr="001050ED">
              <w:rPr>
                <w:rFonts w:ascii="Palemonas" w:eastAsia="Times New Roman" w:hAnsi="Palemonas" w:cs="Times New Roman"/>
                <w:sz w:val="24"/>
                <w:szCs w:val="24"/>
              </w:rPr>
              <w:t>umentus</w:t>
            </w:r>
            <w:r w:rsidRPr="001050ED">
              <w:rPr>
                <w:rFonts w:ascii="Palemonas" w:hAnsi="Palemonas" w:cs="Times New Roman"/>
                <w:sz w:val="24"/>
                <w:szCs w:val="24"/>
              </w:rPr>
              <w:t xml:space="preserve">. </w:t>
            </w:r>
          </w:p>
          <w:p w14:paraId="69A043C0" w14:textId="77777777" w:rsidR="00F27C77" w:rsidRPr="001050ED" w:rsidRDefault="00F27C77" w:rsidP="009C457D">
            <w:pPr>
              <w:pStyle w:val="Betarp"/>
              <w:jc w:val="both"/>
              <w:rPr>
                <w:rFonts w:ascii="Palemonas" w:hAnsi="Palemonas" w:cs="Times New Roman"/>
                <w:b/>
                <w:bCs/>
                <w:sz w:val="24"/>
                <w:szCs w:val="24"/>
              </w:rPr>
            </w:pPr>
            <w:r w:rsidRPr="001050ED">
              <w:rPr>
                <w:rFonts w:ascii="Palemonas" w:hAnsi="Palemonas"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541981" w14:textId="77777777" w:rsidR="00F27C77" w:rsidRPr="001050ED" w:rsidRDefault="00F27C77" w:rsidP="009C457D">
            <w:pPr>
              <w:pStyle w:val="Betarp"/>
              <w:jc w:val="both"/>
              <w:rPr>
                <w:rFonts w:ascii="Palemonas" w:hAnsi="Palemonas" w:cs="Times New Roman"/>
                <w:b/>
                <w:bCs/>
                <w:sz w:val="24"/>
                <w:szCs w:val="24"/>
              </w:rPr>
            </w:pPr>
          </w:p>
        </w:tc>
      </w:tr>
      <w:tr w:rsidR="00F27C77" w:rsidRPr="004823B8" w14:paraId="361675DD"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4657C"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6030B"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sz w:val="24"/>
                <w:szCs w:val="24"/>
                <w:lang w:eastAsia="en-US"/>
              </w:rPr>
              <w:t>Tiekėjas yra nuteistas už įsipareigojimų, susijusių su mokesčių, įskaitant socialinio draudimo įmokas, mokėjimu, nevykdymą pagal šalies, kurioje registruotas tiekėjas, ar šalies, kurioje yra</w:t>
            </w:r>
            <w:r w:rsidR="005505A0">
              <w:rPr>
                <w:rFonts w:ascii="Palemonas" w:hAnsi="Palemonas" w:cs="Times New Roman"/>
                <w:bCs/>
                <w:sz w:val="24"/>
                <w:szCs w:val="24"/>
              </w:rPr>
              <w:t xml:space="preserve"> Perkančioji organizacija</w:t>
            </w:r>
            <w:r w:rsidRPr="004823B8">
              <w:rPr>
                <w:rFonts w:ascii="Palemonas" w:hAnsi="Palemonas" w:cs="Times New Roman"/>
                <w:sz w:val="24"/>
                <w:szCs w:val="24"/>
                <w:lang w:eastAsia="en-US"/>
              </w:rPr>
              <w:t xml:space="preserve">, reikalavimus, kaip tai apibrėžta VPĮ 46 straipsnio 2 dalies 1 ir 3 punktuose, arba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lang w:eastAsia="en-US"/>
              </w:rPr>
              <w:t xml:space="preserve"> </w:t>
            </w:r>
            <w:r w:rsidRPr="004823B8">
              <w:rPr>
                <w:rFonts w:ascii="Palemonas" w:hAnsi="Palemonas" w:cs="Times New Roman"/>
                <w:sz w:val="24"/>
                <w:szCs w:val="24"/>
                <w:lang w:eastAsia="en-US"/>
              </w:rPr>
              <w:t xml:space="preserve">turi kitų įrodymų apie šių įsipareigojimų nevykdymą. </w:t>
            </w:r>
          </w:p>
          <w:p w14:paraId="083F6AEE" w14:textId="77777777" w:rsidR="00F27C77" w:rsidRPr="004823B8" w:rsidRDefault="00F27C77" w:rsidP="009C457D">
            <w:pPr>
              <w:pStyle w:val="Betarp"/>
              <w:jc w:val="both"/>
              <w:rPr>
                <w:rFonts w:ascii="Palemonas" w:hAnsi="Palemonas" w:cs="Times New Roman"/>
                <w:b/>
                <w:bCs/>
                <w:sz w:val="24"/>
                <w:szCs w:val="24"/>
                <w:lang w:eastAsia="en-US"/>
              </w:rPr>
            </w:pPr>
          </w:p>
          <w:p w14:paraId="03F5ED34"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Laikoma, kad tiekėjas nuteistas už aukščiau nurodytą nusikalstamą veiką, kai dėl:</w:t>
            </w:r>
          </w:p>
          <w:p w14:paraId="0C9994F9"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F4C6F5"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w:t>
            </w:r>
            <w:r w:rsidRPr="004823B8">
              <w:rPr>
                <w:rFonts w:ascii="Palemonas" w:hAnsi="Palemonas" w:cs="Times New Roman"/>
                <w:bCs/>
                <w:sz w:val="24"/>
                <w:szCs w:val="24"/>
                <w:lang w:eastAsia="en-US"/>
              </w:rPr>
              <w:lastRenderedPageBreak/>
              <w:t>pagal tiekėjo šalies teisės aktų reikalavimus.</w:t>
            </w:r>
          </w:p>
          <w:p w14:paraId="1B818F2E" w14:textId="77777777" w:rsidR="00F27C77" w:rsidRPr="004823B8" w:rsidRDefault="00F27C77" w:rsidP="009C457D">
            <w:pPr>
              <w:pStyle w:val="Betarp"/>
              <w:jc w:val="both"/>
              <w:rPr>
                <w:rFonts w:ascii="Palemonas" w:hAnsi="Palemonas" w:cs="Times New Roman"/>
                <w:b/>
                <w:bCs/>
                <w:sz w:val="24"/>
                <w:szCs w:val="24"/>
                <w:lang w:eastAsia="en-US"/>
              </w:rPr>
            </w:pPr>
          </w:p>
          <w:p w14:paraId="545E9A06"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Tačiau ši nuostata netaikoma, jeigu:</w:t>
            </w:r>
          </w:p>
          <w:p w14:paraId="4C47A881"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1) tiekėjas yra įsipareigojęs sumokėti mokesčius, įskaitant socialinio draudimo įmokas ir dėl to laikomas jau įvykdžiusiu šioje dalyje nurodytus įsipareigojimus;</w:t>
            </w:r>
          </w:p>
          <w:p w14:paraId="74182BE9"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2) įsiskolinimo suma neviršija 50 Eur (penkiasdešimt eurų);</w:t>
            </w:r>
          </w:p>
          <w:p w14:paraId="5E597BAF" w14:textId="77777777" w:rsidR="00F27C77" w:rsidRPr="004823B8" w:rsidRDefault="00F27C77" w:rsidP="009C457D">
            <w:pPr>
              <w:pStyle w:val="Betarp"/>
              <w:jc w:val="both"/>
              <w:rPr>
                <w:rFonts w:ascii="Palemonas" w:hAnsi="Palemonas" w:cs="Times New Roman"/>
                <w:b/>
                <w:bCs/>
                <w:sz w:val="24"/>
                <w:szCs w:val="24"/>
                <w:lang w:eastAsia="en-US"/>
              </w:rPr>
            </w:pPr>
            <w:r w:rsidRPr="004823B8">
              <w:rPr>
                <w:rFonts w:ascii="Palemonas" w:hAnsi="Palemonas"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AD419"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3 dalis</w:t>
            </w:r>
          </w:p>
          <w:p w14:paraId="30D78FA9" w14:textId="77777777" w:rsidR="00F27C77" w:rsidRPr="004823B8" w:rsidRDefault="00F27C77" w:rsidP="009C457D">
            <w:pPr>
              <w:pStyle w:val="Betarp"/>
              <w:jc w:val="both"/>
              <w:rPr>
                <w:rFonts w:ascii="Palemonas" w:eastAsia="Arial" w:hAnsi="Palemonas" w:cs="Times New Roman"/>
                <w:sz w:val="24"/>
                <w:szCs w:val="24"/>
              </w:rPr>
            </w:pPr>
          </w:p>
          <w:p w14:paraId="58AF124C"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Arial" w:hAnsi="Palemonas" w:cs="Times New Roman"/>
                <w:sz w:val="24"/>
                <w:szCs w:val="24"/>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DC786"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1) Dėl įsipareigojimų, susijusių su mokesčių mokėjimu, įvykdymo i</w:t>
            </w:r>
            <w:r w:rsidRPr="004823B8">
              <w:rPr>
                <w:rFonts w:ascii="Palemonas" w:hAnsi="Palemonas" w:cs="Times New Roman"/>
                <w:sz w:val="24"/>
                <w:szCs w:val="24"/>
                <w:lang w:eastAsia="en-US"/>
              </w:rPr>
              <w:t xml:space="preserve">š Lietuvoje įsteigtų subjektų </w:t>
            </w:r>
            <w:r w:rsidRPr="004823B8">
              <w:rPr>
                <w:rFonts w:ascii="Palemonas" w:hAnsi="Palemonas" w:cs="Times New Roman"/>
                <w:sz w:val="24"/>
                <w:szCs w:val="24"/>
              </w:rPr>
              <w:t>prašoma:</w:t>
            </w:r>
          </w:p>
          <w:p w14:paraId="5BBC3852" w14:textId="77777777" w:rsidR="00F27C77" w:rsidRPr="004823B8" w:rsidRDefault="00F27C77" w:rsidP="009C457D">
            <w:pPr>
              <w:pStyle w:val="Betarp"/>
              <w:jc w:val="both"/>
              <w:rPr>
                <w:rFonts w:ascii="Palemonas" w:hAnsi="Palemonas" w:cs="Times New Roman"/>
                <w:b/>
                <w:bCs/>
                <w:sz w:val="24"/>
                <w:szCs w:val="24"/>
              </w:rPr>
            </w:pPr>
          </w:p>
          <w:p w14:paraId="5EC9770E" w14:textId="77777777" w:rsidR="00F27C77" w:rsidRPr="004823B8" w:rsidRDefault="00F27C77" w:rsidP="009C457D">
            <w:pPr>
              <w:pStyle w:val="Betarp"/>
              <w:numPr>
                <w:ilvl w:val="0"/>
                <w:numId w:val="20"/>
              </w:numPr>
              <w:jc w:val="both"/>
              <w:rPr>
                <w:rFonts w:ascii="Palemonas" w:hAnsi="Palemonas" w:cs="Times New Roman"/>
                <w:sz w:val="24"/>
                <w:szCs w:val="24"/>
              </w:rPr>
            </w:pPr>
            <w:r w:rsidRPr="004823B8">
              <w:rPr>
                <w:rFonts w:ascii="Palemonas" w:hAnsi="Palemonas" w:cs="Times New Roman"/>
                <w:sz w:val="24"/>
                <w:szCs w:val="24"/>
              </w:rPr>
              <w:t>išrašo iš teismo sprendimo (jei toks yra) arba Valstybinės mokesčių inspekcijos prie Lietuvos Respublikos finansų ministerijos išduoto dokumento,</w:t>
            </w:r>
          </w:p>
          <w:p w14:paraId="71E9490C" w14:textId="77777777" w:rsidR="00F27C77" w:rsidRPr="004823B8" w:rsidRDefault="00F27C77" w:rsidP="009C457D">
            <w:pPr>
              <w:pStyle w:val="Betarp"/>
              <w:numPr>
                <w:ilvl w:val="0"/>
                <w:numId w:val="19"/>
              </w:numPr>
              <w:jc w:val="both"/>
              <w:rPr>
                <w:rFonts w:ascii="Palemonas" w:hAnsi="Palemonas" w:cs="Times New Roman"/>
                <w:sz w:val="24"/>
                <w:szCs w:val="24"/>
              </w:rPr>
            </w:pPr>
            <w:r w:rsidRPr="004823B8">
              <w:rPr>
                <w:rFonts w:ascii="Palemonas" w:hAnsi="Palemonas" w:cs="Times New Roman"/>
                <w:sz w:val="24"/>
                <w:szCs w:val="24"/>
              </w:rPr>
              <w:t>arba valstybės įmonės Registrų centro Lietuvos Respublikos Vyriausybės nustatyta tvarka išduoto dokumento, patvirtinančio jungtinius kompetentingų institucijų tvarkomus duomenis.</w:t>
            </w:r>
          </w:p>
          <w:p w14:paraId="1DA43FF5" w14:textId="77777777" w:rsidR="00F27C77" w:rsidRPr="004823B8" w:rsidRDefault="00F27C77" w:rsidP="009C457D">
            <w:pPr>
              <w:pStyle w:val="Betarp"/>
              <w:jc w:val="both"/>
              <w:rPr>
                <w:rFonts w:ascii="Palemonas" w:hAnsi="Palemonas" w:cs="Times New Roman"/>
                <w:sz w:val="24"/>
                <w:szCs w:val="24"/>
              </w:rPr>
            </w:pPr>
          </w:p>
          <w:p w14:paraId="41365160"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Iš ne Lietuvoje įsteigtų subjektų reikalaujama:</w:t>
            </w:r>
          </w:p>
          <w:p w14:paraId="5BDCB2A1" w14:textId="77777777" w:rsidR="00F27C77" w:rsidRPr="004823B8" w:rsidRDefault="00F27C77" w:rsidP="009C457D">
            <w:pPr>
              <w:pStyle w:val="Betarp"/>
              <w:numPr>
                <w:ilvl w:val="0"/>
                <w:numId w:val="17"/>
              </w:numPr>
              <w:ind w:left="314"/>
              <w:jc w:val="both"/>
              <w:rPr>
                <w:rFonts w:ascii="Palemonas" w:hAnsi="Palemonas" w:cs="Times New Roman"/>
                <w:b/>
                <w:bCs/>
                <w:sz w:val="24"/>
                <w:szCs w:val="24"/>
              </w:rPr>
            </w:pPr>
            <w:r w:rsidRPr="004823B8">
              <w:rPr>
                <w:rFonts w:ascii="Palemonas" w:hAnsi="Palemonas" w:cs="Times New Roman"/>
                <w:sz w:val="24"/>
                <w:szCs w:val="24"/>
              </w:rPr>
              <w:t>atitinkamos užsienio šalies institucijos dokumento</w:t>
            </w:r>
            <w:r w:rsidRPr="004823B8">
              <w:rPr>
                <w:rStyle w:val="Puslapioinaosnuoroda"/>
                <w:rFonts w:ascii="Palemonas" w:hAnsi="Palemonas" w:cs="Times New Roman"/>
                <w:sz w:val="24"/>
                <w:szCs w:val="24"/>
              </w:rPr>
              <w:footnoteReference w:id="2"/>
            </w:r>
            <w:r w:rsidRPr="004823B8">
              <w:rPr>
                <w:rFonts w:ascii="Palemonas" w:hAnsi="Palemonas" w:cs="Times New Roman"/>
                <w:sz w:val="24"/>
                <w:szCs w:val="24"/>
              </w:rPr>
              <w:t>.</w:t>
            </w:r>
          </w:p>
          <w:p w14:paraId="3CBDB3C3" w14:textId="77777777" w:rsidR="00F27C77" w:rsidRPr="004823B8" w:rsidRDefault="00F27C77" w:rsidP="009C457D">
            <w:pPr>
              <w:pStyle w:val="Betarp"/>
              <w:jc w:val="both"/>
              <w:rPr>
                <w:rFonts w:ascii="Palemonas" w:eastAsia="Yu Mincho" w:hAnsi="Palemonas" w:cs="Times New Roman"/>
                <w:sz w:val="24"/>
                <w:szCs w:val="24"/>
              </w:rPr>
            </w:pPr>
          </w:p>
          <w:p w14:paraId="54A6218C" w14:textId="77777777" w:rsidR="00F27C77" w:rsidRPr="004823B8" w:rsidRDefault="00F27C77" w:rsidP="009C457D">
            <w:pPr>
              <w:pStyle w:val="Betarp"/>
              <w:jc w:val="both"/>
              <w:rPr>
                <w:rFonts w:ascii="Palemonas" w:hAnsi="Palemonas" w:cs="Times New Roman"/>
                <w:i/>
                <w:iCs/>
                <w:sz w:val="24"/>
                <w:szCs w:val="24"/>
              </w:rPr>
            </w:pPr>
            <w:r w:rsidRPr="004823B8">
              <w:rPr>
                <w:rFonts w:ascii="Palemonas" w:hAnsi="Palemonas" w:cs="Times New Roman"/>
                <w:sz w:val="24"/>
                <w:szCs w:val="24"/>
              </w:rPr>
              <w:t xml:space="preserve">Nurodyti dokumentai turi būti  išduoti ne anksčiau kaip 120 dienų iki </w:t>
            </w:r>
            <w:r w:rsidRPr="004823B8">
              <w:rPr>
                <w:rFonts w:ascii="Palemonas" w:eastAsia="Times New Roman" w:hAnsi="Palemonas" w:cs="Times New Roman"/>
                <w:i/>
                <w:iCs/>
                <w:sz w:val="24"/>
                <w:szCs w:val="24"/>
              </w:rPr>
              <w:t>tos dienos, kai tiekėjas perkančiosios organizacijos prašymu turės pateikti pašalinimo pagrindų nebuvimą patvirtinančius dok</w:t>
            </w:r>
            <w:r w:rsidRPr="004823B8">
              <w:rPr>
                <w:rFonts w:ascii="Palemonas" w:eastAsia="Times New Roman" w:hAnsi="Palemonas" w:cs="Times New Roman"/>
                <w:sz w:val="24"/>
                <w:szCs w:val="24"/>
              </w:rPr>
              <w:t>umentus</w:t>
            </w:r>
            <w:r w:rsidRPr="004823B8">
              <w:rPr>
                <w:rFonts w:ascii="Palemonas" w:hAnsi="Palemonas" w:cs="Times New Roman"/>
                <w:sz w:val="24"/>
                <w:szCs w:val="24"/>
              </w:rPr>
              <w:t xml:space="preserve">. </w:t>
            </w:r>
          </w:p>
          <w:p w14:paraId="0461CC4F"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6E79B03" w14:textId="77777777" w:rsidR="00F27C77" w:rsidRPr="004823B8" w:rsidRDefault="00F27C77" w:rsidP="009C457D">
            <w:pPr>
              <w:pStyle w:val="Betarp"/>
              <w:jc w:val="both"/>
              <w:rPr>
                <w:rFonts w:ascii="Palemonas" w:hAnsi="Palemonas" w:cs="Times New Roman"/>
                <w:b/>
                <w:bCs/>
                <w:sz w:val="24"/>
                <w:szCs w:val="24"/>
              </w:rPr>
            </w:pPr>
          </w:p>
          <w:p w14:paraId="6E32914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Cs/>
                <w:sz w:val="24"/>
                <w:szCs w:val="24"/>
              </w:rPr>
              <w:t>2) Dėl įsipareigojimų, susijusių su socialinio draudimo įmokų mokėjimu, įvykdymo i</w:t>
            </w:r>
            <w:r w:rsidRPr="004823B8">
              <w:rPr>
                <w:rFonts w:ascii="Palemonas" w:hAnsi="Palemonas" w:cs="Times New Roman"/>
                <w:sz w:val="24"/>
                <w:szCs w:val="24"/>
                <w:lang w:eastAsia="en-US"/>
              </w:rPr>
              <w:t xml:space="preserve">š Lietuvoje įsteigtų subjektų </w:t>
            </w:r>
            <w:r w:rsidRPr="004823B8">
              <w:rPr>
                <w:rFonts w:ascii="Palemonas" w:hAnsi="Palemonas" w:cs="Times New Roman"/>
                <w:bCs/>
                <w:sz w:val="24"/>
                <w:szCs w:val="24"/>
              </w:rPr>
              <w:t>prašoma:</w:t>
            </w:r>
          </w:p>
          <w:p w14:paraId="24FC9D80"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 xml:space="preserve">2.1) Jeigu tiekėjas yra juridinis asmuo, registruotas Lietuvos Respublikoje, iš jo nereikalaujama pateikti jokių šį reikalavimą įrodančių dokumentų. </w:t>
            </w:r>
            <w:r w:rsidR="005505A0">
              <w:rPr>
                <w:rFonts w:ascii="Palemonas" w:hAnsi="Palemonas" w:cs="Times New Roman"/>
                <w:bCs/>
                <w:sz w:val="24"/>
                <w:szCs w:val="24"/>
              </w:rPr>
              <w:t>Perkančioji organizacija</w:t>
            </w:r>
            <w:r w:rsidRPr="004823B8">
              <w:rPr>
                <w:rFonts w:ascii="Palemonas" w:hAnsi="Palemonas" w:cs="Times New Roman"/>
                <w:bCs/>
                <w:sz w:val="24"/>
                <w:szCs w:val="24"/>
              </w:rPr>
              <w:t xml:space="preserve"> savarankiškai patikrina duomenis nacionalinėje duomenų bazėje,  adresu </w:t>
            </w:r>
            <w:hyperlink r:id="rId15" w:history="1">
              <w:r w:rsidRPr="004823B8">
                <w:rPr>
                  <w:rStyle w:val="Hipersaitas"/>
                  <w:rFonts w:ascii="Palemonas" w:hAnsi="Palemonas" w:cs="Times New Roman"/>
                  <w:bCs/>
                  <w:sz w:val="24"/>
                  <w:szCs w:val="24"/>
                  <w:u w:val="single"/>
                </w:rPr>
                <w:t>http://draudejai.sodra.lt/draudeju_viesi_duomenys/</w:t>
              </w:r>
            </w:hyperlink>
            <w:r w:rsidRPr="004823B8">
              <w:rPr>
                <w:rFonts w:ascii="Palemonas" w:hAnsi="Palemonas" w:cs="Times New Roman"/>
                <w:bCs/>
                <w:sz w:val="24"/>
                <w:szCs w:val="24"/>
              </w:rPr>
              <w:t>.</w:t>
            </w:r>
          </w:p>
          <w:p w14:paraId="0A32F445" w14:textId="77777777" w:rsidR="00F27C77" w:rsidRPr="004823B8" w:rsidRDefault="00F27C77" w:rsidP="009C457D">
            <w:pPr>
              <w:pStyle w:val="Betarp"/>
              <w:jc w:val="both"/>
              <w:rPr>
                <w:rFonts w:ascii="Palemonas" w:hAnsi="Palemonas" w:cs="Times New Roman"/>
                <w:b/>
                <w:bCs/>
                <w:sz w:val="24"/>
                <w:szCs w:val="24"/>
              </w:rPr>
            </w:pPr>
          </w:p>
          <w:p w14:paraId="5FD1BA74"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Jeigu dėl Valstybinio socialinio draudimo fondo valdybos (toliau – „Sodra“) informacinės sistemos techninių trikdžių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AE79C" w14:textId="77777777" w:rsidR="00F27C77" w:rsidRPr="004823B8" w:rsidRDefault="00F27C77" w:rsidP="009C457D">
            <w:pPr>
              <w:pStyle w:val="Betarp"/>
              <w:jc w:val="both"/>
              <w:rPr>
                <w:rFonts w:ascii="Palemonas" w:hAnsi="Palemonas" w:cs="Times New Roman"/>
                <w:b/>
                <w:bCs/>
                <w:sz w:val="24"/>
                <w:szCs w:val="24"/>
              </w:rPr>
            </w:pPr>
          </w:p>
          <w:p w14:paraId="4DC3FBA0"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990C8D" w14:textId="77777777" w:rsidR="00F27C77" w:rsidRPr="004823B8" w:rsidRDefault="00F27C77" w:rsidP="009C457D">
            <w:pPr>
              <w:pStyle w:val="Betarp"/>
              <w:jc w:val="both"/>
              <w:rPr>
                <w:rFonts w:ascii="Palemonas" w:hAnsi="Palemonas" w:cs="Times New Roman"/>
                <w:b/>
                <w:bCs/>
                <w:sz w:val="24"/>
                <w:szCs w:val="24"/>
              </w:rPr>
            </w:pPr>
          </w:p>
          <w:p w14:paraId="74837ED9"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Iš ne Lietuvoje įsteigtų subjektų reikalaujama:</w:t>
            </w:r>
          </w:p>
          <w:p w14:paraId="73A62DF6" w14:textId="77777777" w:rsidR="00F27C77" w:rsidRPr="004823B8" w:rsidRDefault="00F27C77" w:rsidP="009C457D">
            <w:pPr>
              <w:pStyle w:val="Betarp"/>
              <w:numPr>
                <w:ilvl w:val="0"/>
                <w:numId w:val="17"/>
              </w:numPr>
              <w:ind w:left="314"/>
              <w:jc w:val="both"/>
              <w:rPr>
                <w:rFonts w:ascii="Palemonas" w:hAnsi="Palemonas" w:cs="Times New Roman"/>
                <w:b/>
                <w:bCs/>
                <w:sz w:val="24"/>
                <w:szCs w:val="24"/>
              </w:rPr>
            </w:pPr>
            <w:r w:rsidRPr="004823B8">
              <w:rPr>
                <w:rFonts w:ascii="Palemonas" w:hAnsi="Palemonas" w:cs="Times New Roman"/>
                <w:sz w:val="24"/>
                <w:szCs w:val="24"/>
              </w:rPr>
              <w:t>atitinkamos užsienio šalies kompetentingos institucijos dokumento</w:t>
            </w:r>
            <w:r w:rsidRPr="004823B8">
              <w:rPr>
                <w:rStyle w:val="Puslapioinaosnuoroda"/>
                <w:rFonts w:ascii="Palemonas" w:hAnsi="Palemonas" w:cs="Times New Roman"/>
                <w:sz w:val="24"/>
                <w:szCs w:val="24"/>
              </w:rPr>
              <w:footnoteReference w:id="3"/>
            </w:r>
            <w:r w:rsidRPr="004823B8">
              <w:rPr>
                <w:rFonts w:ascii="Palemonas" w:hAnsi="Palemonas" w:cs="Times New Roman"/>
                <w:sz w:val="24"/>
                <w:szCs w:val="24"/>
              </w:rPr>
              <w:t>.</w:t>
            </w:r>
          </w:p>
          <w:p w14:paraId="493E1C32"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Nurodyti dokumentai turi būti  išduoti ne anksčiau kaip 120 dienų iki </w:t>
            </w:r>
            <w:r w:rsidRPr="004823B8">
              <w:rPr>
                <w:rFonts w:ascii="Palemonas" w:eastAsia="Times New Roman" w:hAnsi="Palemonas" w:cs="Times New Roman"/>
                <w:i/>
                <w:iCs/>
                <w:sz w:val="24"/>
                <w:szCs w:val="24"/>
              </w:rPr>
              <w:t>tos dienos, kai tiekėjas perkančiosios organizacijos prašymu turės pateikti pašalinimo pagrindų nebuvimą patvirtinančius dok</w:t>
            </w:r>
            <w:r w:rsidRPr="004823B8">
              <w:rPr>
                <w:rFonts w:ascii="Palemonas" w:eastAsia="Times New Roman" w:hAnsi="Palemonas" w:cs="Times New Roman"/>
                <w:sz w:val="24"/>
                <w:szCs w:val="24"/>
              </w:rPr>
              <w:t>umentus</w:t>
            </w:r>
            <w:r w:rsidRPr="004823B8">
              <w:rPr>
                <w:rFonts w:ascii="Palemonas" w:hAnsi="Palemonas" w:cs="Times New Roman"/>
                <w:sz w:val="24"/>
                <w:szCs w:val="24"/>
              </w:rPr>
              <w:t xml:space="preserve">. </w:t>
            </w:r>
          </w:p>
          <w:p w14:paraId="6ECC7E4E"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27C77" w:rsidRPr="004823B8" w14:paraId="14E8A140"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47F1F"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D87F4"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su kitais tiekėjais yra sudaręs susitarimų, kuriais siekiama iškreipti konkurenciją atliekamame pirkime, ir </w:t>
            </w:r>
            <w:r w:rsidR="005505A0">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4823B8">
              <w:rPr>
                <w:rFonts w:ascii="Palemonas" w:hAnsi="Palemonas" w:cs="Times New Roman"/>
                <w:sz w:val="24"/>
                <w:szCs w:val="24"/>
              </w:rPr>
              <w:t>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55E40"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1 punktas</w:t>
            </w:r>
          </w:p>
          <w:p w14:paraId="238DA973" w14:textId="77777777" w:rsidR="00F27C77" w:rsidRPr="004823B8" w:rsidRDefault="00F27C77" w:rsidP="009C457D">
            <w:pPr>
              <w:pStyle w:val="Betarp"/>
              <w:jc w:val="both"/>
              <w:rPr>
                <w:rFonts w:ascii="Palemonas" w:eastAsia="Yu Mincho" w:hAnsi="Palemonas" w:cs="Times New Roman"/>
                <w:sz w:val="24"/>
                <w:szCs w:val="24"/>
              </w:rPr>
            </w:pPr>
          </w:p>
          <w:p w14:paraId="0CAA5F59"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88024"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9F8E8BA" w14:textId="77777777" w:rsidR="00F27C77" w:rsidRPr="004823B8" w:rsidRDefault="00F27C77" w:rsidP="009C457D">
            <w:pPr>
              <w:pStyle w:val="Betarp"/>
              <w:jc w:val="both"/>
              <w:rPr>
                <w:rFonts w:ascii="Palemonas" w:hAnsi="Palemonas" w:cs="Times New Roman"/>
                <w:bCs/>
                <w:iCs/>
                <w:sz w:val="24"/>
                <w:szCs w:val="24"/>
                <w:lang w:eastAsia="en-US"/>
              </w:rPr>
            </w:pPr>
          </w:p>
          <w:p w14:paraId="0D0506F5"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1FDEE46A"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7EC93A"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A79A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pirkimo metu pateko į interesų konflikto situaciją, kaip apibrėžta VPĮ 21 straipsnyje, ir atitinkamos padėties negalima ištaisyti. </w:t>
            </w:r>
          </w:p>
          <w:p w14:paraId="6919F5B9"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4B64A"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2 punktas</w:t>
            </w:r>
          </w:p>
          <w:p w14:paraId="7E0206ED" w14:textId="77777777" w:rsidR="00F27C77" w:rsidRPr="004823B8" w:rsidRDefault="00F27C77" w:rsidP="009C457D">
            <w:pPr>
              <w:pStyle w:val="Betarp"/>
              <w:jc w:val="both"/>
              <w:rPr>
                <w:rFonts w:ascii="Palemonas" w:eastAsia="Yu Mincho" w:hAnsi="Palemonas" w:cs="Times New Roman"/>
                <w:sz w:val="24"/>
                <w:szCs w:val="24"/>
              </w:rPr>
            </w:pPr>
          </w:p>
          <w:p w14:paraId="2ED0AE55"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CACA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5F3837DE" w14:textId="77777777" w:rsidR="00F27C77" w:rsidRPr="004823B8" w:rsidRDefault="00F27C77" w:rsidP="009C457D">
            <w:pPr>
              <w:pStyle w:val="Betarp"/>
              <w:jc w:val="both"/>
              <w:rPr>
                <w:rFonts w:ascii="Palemonas" w:hAnsi="Palemonas" w:cs="Times New Roman"/>
                <w:bCs/>
                <w:iCs/>
                <w:sz w:val="24"/>
                <w:szCs w:val="24"/>
                <w:lang w:eastAsia="en-US"/>
              </w:rPr>
            </w:pPr>
          </w:p>
          <w:p w14:paraId="0AC41824"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64AB9E27"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D66FD"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94BF64"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F441A"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3 punktas</w:t>
            </w:r>
          </w:p>
          <w:p w14:paraId="5064A569" w14:textId="77777777" w:rsidR="00F27C77" w:rsidRPr="004823B8" w:rsidRDefault="00F27C77" w:rsidP="009C457D">
            <w:pPr>
              <w:pStyle w:val="Betarp"/>
              <w:jc w:val="both"/>
              <w:rPr>
                <w:rFonts w:ascii="Palemonas" w:eastAsia="Yu Mincho" w:hAnsi="Palemonas" w:cs="Times New Roman"/>
                <w:sz w:val="24"/>
                <w:szCs w:val="24"/>
              </w:rPr>
            </w:pPr>
          </w:p>
          <w:p w14:paraId="402A92AC"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C13 punktas</w:t>
            </w:r>
            <w:r w:rsidRPr="004823B8">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9AF0B"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71CD1BAD"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2EB27E7B"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DF23FF"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4C1B4"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pirkimo procedūrų metu nuslėpė informaciją ar pateikė melagingą informaciją apie atitiktį VPĮ 46 ir 47 straipsniuose nustatytiems reikalavimams, ir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 xml:space="preserve">gali tai įrodyti bet kokiomis teisėtomis priemonėmis, arba tiekėjas dėl pateiktos melagingos informacijos negali pateikti patvirtinančių dokumentų, reikalaujamų pagal VPĮ 50 straipsnį. </w:t>
            </w:r>
          </w:p>
          <w:p w14:paraId="6F380EF3"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4823B8">
              <w:rPr>
                <w:rFonts w:ascii="Palemonas" w:hAnsi="Palemonas" w:cs="Times New Roman"/>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26415" w14:textId="77777777" w:rsidR="00F27C77" w:rsidRPr="004823B8" w:rsidRDefault="00F27C77" w:rsidP="009C457D">
            <w:pPr>
              <w:pStyle w:val="Betarp"/>
              <w:jc w:val="both"/>
              <w:rPr>
                <w:rFonts w:ascii="Palemonas" w:hAnsi="Palemonas" w:cs="Times New Roman"/>
                <w:bCs/>
                <w:sz w:val="24"/>
                <w:szCs w:val="24"/>
              </w:rPr>
            </w:pPr>
            <w:r w:rsidRPr="004823B8">
              <w:rPr>
                <w:rFonts w:ascii="Palemonas" w:hAnsi="Palemonas"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6515E"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4 punktas</w:t>
            </w:r>
          </w:p>
          <w:p w14:paraId="42CC77E3" w14:textId="77777777" w:rsidR="00F27C77" w:rsidRPr="004823B8" w:rsidRDefault="00F27C77" w:rsidP="009C457D">
            <w:pPr>
              <w:pStyle w:val="Betarp"/>
              <w:jc w:val="both"/>
              <w:rPr>
                <w:rFonts w:ascii="Palemonas" w:eastAsia="Yu Mincho" w:hAnsi="Palemonas" w:cs="Times New Roman"/>
                <w:sz w:val="24"/>
                <w:szCs w:val="24"/>
              </w:rPr>
            </w:pPr>
          </w:p>
          <w:p w14:paraId="3920194E"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C15 punktas</w:t>
            </w:r>
            <w:r w:rsidRPr="004823B8">
              <w:rPr>
                <w:rFonts w:ascii="Palemonas" w:eastAsia="Yu Mincho" w:hAnsi="Palemonas" w:cs="Times New Roman"/>
                <w:sz w:val="24"/>
                <w:szCs w:val="24"/>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9703"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49E9011E" w14:textId="77777777" w:rsidR="00F27C77" w:rsidRPr="004823B8" w:rsidRDefault="00F27C77" w:rsidP="009C457D">
            <w:pPr>
              <w:pStyle w:val="Betarp"/>
              <w:jc w:val="both"/>
              <w:rPr>
                <w:rFonts w:ascii="Palemonas" w:hAnsi="Palemonas" w:cs="Times New Roman"/>
                <w:bCs/>
                <w:iCs/>
                <w:sz w:val="24"/>
                <w:szCs w:val="24"/>
                <w:lang w:eastAsia="en-US"/>
              </w:rPr>
            </w:pPr>
          </w:p>
          <w:p w14:paraId="0ADCAA21" w14:textId="77777777" w:rsidR="00F27C77" w:rsidRPr="004823B8" w:rsidRDefault="00F27C77" w:rsidP="009C457D">
            <w:pPr>
              <w:pStyle w:val="Betarp"/>
              <w:jc w:val="both"/>
              <w:rPr>
                <w:rFonts w:ascii="Palemonas" w:hAnsi="Palemonas" w:cs="Times New Roman"/>
                <w:bCs/>
                <w:iCs/>
                <w:sz w:val="24"/>
                <w:szCs w:val="24"/>
                <w:lang w:eastAsia="en-US"/>
              </w:rPr>
            </w:pPr>
          </w:p>
          <w:p w14:paraId="4E775960"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3ACAA37" w14:textId="77777777" w:rsidR="00F27C77" w:rsidRPr="004823B8" w:rsidRDefault="00F27C77" w:rsidP="009C457D">
            <w:pPr>
              <w:pStyle w:val="Betarp"/>
              <w:jc w:val="both"/>
              <w:rPr>
                <w:rFonts w:ascii="Palemonas" w:hAnsi="Palemonas" w:cs="Times New Roman"/>
                <w:b/>
                <w:bCs/>
                <w:sz w:val="24"/>
                <w:szCs w:val="24"/>
              </w:rPr>
            </w:pPr>
          </w:p>
          <w:p w14:paraId="220AE0DD" w14:textId="77777777" w:rsidR="00F27C77" w:rsidRPr="004823B8" w:rsidRDefault="00F27C77" w:rsidP="009C457D">
            <w:pPr>
              <w:pStyle w:val="Betarp"/>
              <w:jc w:val="both"/>
              <w:rPr>
                <w:rFonts w:ascii="Palemonas" w:hAnsi="Palemonas" w:cs="Times New Roman"/>
                <w:sz w:val="24"/>
                <w:szCs w:val="24"/>
                <w:u w:val="single"/>
              </w:rPr>
            </w:pPr>
            <w:hyperlink r:id="rId16">
              <w:r w:rsidRPr="004823B8">
                <w:rPr>
                  <w:rStyle w:val="Hipersaitas"/>
                  <w:rFonts w:ascii="Palemonas" w:hAnsi="Palemonas" w:cs="Times New Roman"/>
                  <w:sz w:val="24"/>
                  <w:szCs w:val="24"/>
                  <w:u w:val="single"/>
                </w:rPr>
                <w:t>https://vpt.lrv.lt/melaginga-informacija-pateikusiu-tiekeju-sarasas-3</w:t>
              </w:r>
            </w:hyperlink>
          </w:p>
          <w:p w14:paraId="166152CF" w14:textId="77777777" w:rsidR="00F27C77" w:rsidRPr="004823B8" w:rsidRDefault="00F27C77" w:rsidP="009C457D">
            <w:pPr>
              <w:pStyle w:val="Betarp"/>
              <w:jc w:val="both"/>
              <w:rPr>
                <w:rFonts w:ascii="Palemonas" w:hAnsi="Palemonas" w:cs="Times New Roman"/>
                <w:bCs/>
                <w:sz w:val="24"/>
                <w:szCs w:val="24"/>
              </w:rPr>
            </w:pPr>
          </w:p>
        </w:tc>
      </w:tr>
      <w:tr w:rsidR="00F27C77" w:rsidRPr="004823B8" w14:paraId="2461A29A"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AFFC4"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2B5D5"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5A0"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5 punktas</w:t>
            </w:r>
          </w:p>
          <w:p w14:paraId="03957C47" w14:textId="77777777" w:rsidR="00F27C77" w:rsidRPr="004823B8" w:rsidRDefault="00F27C77" w:rsidP="009C457D">
            <w:pPr>
              <w:pStyle w:val="Betarp"/>
              <w:jc w:val="both"/>
              <w:rPr>
                <w:rFonts w:ascii="Palemonas" w:eastAsia="Yu Mincho" w:hAnsi="Palemonas" w:cs="Times New Roman"/>
                <w:sz w:val="24"/>
                <w:szCs w:val="24"/>
              </w:rPr>
            </w:pPr>
          </w:p>
          <w:p w14:paraId="18CD5868"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w:t>
            </w:r>
            <w:r w:rsidRPr="004823B8">
              <w:rPr>
                <w:rFonts w:ascii="Palemonas" w:eastAsia="Arial" w:hAnsi="Palemonas" w:cs="Times New Roman"/>
                <w:sz w:val="24"/>
                <w:szCs w:val="24"/>
              </w:rPr>
              <w:t xml:space="preserve"> III dalies C15 punktas</w:t>
            </w:r>
          </w:p>
          <w:p w14:paraId="18C5527E" w14:textId="77777777" w:rsidR="00F27C77" w:rsidRPr="004823B8" w:rsidRDefault="00F27C77" w:rsidP="009C457D">
            <w:pPr>
              <w:pStyle w:val="Betarp"/>
              <w:jc w:val="both"/>
              <w:rPr>
                <w:rFonts w:ascii="Palemonas" w:eastAsia="Yu Mincho" w:hAnsi="Palemonas" w:cs="Times New Roman"/>
                <w:sz w:val="24"/>
                <w:szCs w:val="24"/>
                <w:lang w:eastAsia="en-US"/>
              </w:rPr>
            </w:pPr>
          </w:p>
          <w:p w14:paraId="64FA74E7" w14:textId="77777777" w:rsidR="00F27C77" w:rsidRPr="004823B8" w:rsidRDefault="00F27C77" w:rsidP="009C457D">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3A68B"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44F92087" w14:textId="77777777" w:rsidR="00F27C77" w:rsidRPr="004823B8" w:rsidRDefault="00F27C77" w:rsidP="009C457D">
            <w:pPr>
              <w:pStyle w:val="Betarp"/>
              <w:jc w:val="both"/>
              <w:rPr>
                <w:rFonts w:ascii="Palemonas" w:hAnsi="Palemonas" w:cs="Times New Roman"/>
                <w:b/>
                <w:bCs/>
                <w:iCs/>
                <w:sz w:val="24"/>
                <w:szCs w:val="24"/>
                <w:lang w:eastAsia="en-US"/>
              </w:rPr>
            </w:pPr>
          </w:p>
        </w:tc>
      </w:tr>
      <w:tr w:rsidR="00F27C77" w:rsidRPr="004823B8" w14:paraId="037F341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7B354" w14:textId="77777777" w:rsidR="00F27C77" w:rsidRPr="004823B8" w:rsidRDefault="00F27C77" w:rsidP="009C457D">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77EFF" w14:textId="77777777" w:rsidR="00F27C77" w:rsidRPr="004823B8" w:rsidRDefault="00F27C77" w:rsidP="009C457D">
            <w:pPr>
              <w:spacing w:after="0" w:line="240" w:lineRule="auto"/>
              <w:jc w:val="both"/>
              <w:rPr>
                <w:rFonts w:ascii="Palemonas" w:hAnsi="Palemonas" w:cs="Times New Roman"/>
                <w:sz w:val="24"/>
                <w:szCs w:val="24"/>
              </w:rPr>
            </w:pPr>
            <w:r w:rsidRPr="004823B8">
              <w:rPr>
                <w:rFonts w:ascii="Palemonas" w:hAnsi="Palemonas" w:cs="Times New Roman"/>
                <w:sz w:val="24"/>
                <w:szCs w:val="24"/>
              </w:rPr>
              <w:t xml:space="preserve">Tiekėjas yra neįvykdęs sutarties, sudarytos vadovaujantis VPĮ, Viešųjų pirkimų, atliekamų </w:t>
            </w:r>
            <w:r w:rsidRPr="004823B8">
              <w:rPr>
                <w:rFonts w:ascii="Palemonas" w:hAnsi="Palemonas"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EFE289" w14:textId="77777777" w:rsidR="00F27C77" w:rsidRPr="004823B8" w:rsidRDefault="00F27C77" w:rsidP="009C457D">
            <w:pPr>
              <w:spacing w:after="0" w:line="240" w:lineRule="auto"/>
              <w:jc w:val="both"/>
              <w:rPr>
                <w:rFonts w:ascii="Palemonas" w:hAnsi="Palemonas" w:cs="Times New Roman"/>
                <w:sz w:val="24"/>
                <w:szCs w:val="24"/>
              </w:rPr>
            </w:pPr>
            <w:r w:rsidRPr="004823B8">
              <w:rPr>
                <w:rFonts w:ascii="Palemonas" w:hAnsi="Palemonas"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4823B8">
              <w:rPr>
                <w:rFonts w:ascii="Palemonas" w:hAnsi="Palemonas" w:cs="Times New Roman"/>
                <w:sz w:val="24"/>
                <w:szCs w:val="24"/>
              </w:rPr>
              <w:lastRenderedPageBreak/>
              <w:t>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2A32D"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6 punktas</w:t>
            </w:r>
          </w:p>
          <w:p w14:paraId="1ECA9D23" w14:textId="77777777" w:rsidR="00F27C77" w:rsidRPr="004823B8" w:rsidRDefault="00F27C77" w:rsidP="009C457D">
            <w:pPr>
              <w:pStyle w:val="Betarp"/>
              <w:jc w:val="both"/>
              <w:rPr>
                <w:rFonts w:ascii="Palemonas" w:eastAsia="Yu Mincho" w:hAnsi="Palemonas" w:cs="Times New Roman"/>
                <w:sz w:val="24"/>
                <w:szCs w:val="24"/>
              </w:rPr>
            </w:pPr>
          </w:p>
          <w:p w14:paraId="5DFB0C7F"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w:t>
            </w:r>
            <w:r w:rsidRPr="004823B8">
              <w:rPr>
                <w:rFonts w:ascii="Palemonas" w:eastAsia="Arial" w:hAnsi="Palemonas" w:cs="Times New Roman"/>
                <w:sz w:val="24"/>
                <w:szCs w:val="24"/>
              </w:rPr>
              <w:t xml:space="preserve"> III dalies C14 punktas</w:t>
            </w:r>
          </w:p>
          <w:p w14:paraId="031B5A9A" w14:textId="77777777" w:rsidR="00F27C77" w:rsidRPr="004823B8" w:rsidRDefault="00F27C77" w:rsidP="009C457D">
            <w:pPr>
              <w:pStyle w:val="Betarp"/>
              <w:jc w:val="both"/>
              <w:rPr>
                <w:rFonts w:ascii="Palemonas" w:eastAsia="Yu Mincho" w:hAnsi="Palemonas" w:cs="Times New Roman"/>
                <w:sz w:val="24"/>
                <w:szCs w:val="24"/>
                <w:lang w:eastAsia="en-US"/>
              </w:rPr>
            </w:pPr>
          </w:p>
          <w:p w14:paraId="4B6F8017" w14:textId="77777777" w:rsidR="00F27C77" w:rsidRPr="004823B8" w:rsidRDefault="00F27C77" w:rsidP="009C457D">
            <w:pPr>
              <w:pStyle w:val="Betarp"/>
              <w:jc w:val="both"/>
              <w:rPr>
                <w:rFonts w:ascii="Palemonas" w:eastAsia="Yu Mincho" w:hAnsi="Palemonas" w:cs="Times New Roman"/>
                <w:sz w:val="24"/>
                <w:szCs w:val="24"/>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1CA6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lastRenderedPageBreak/>
              <w:t xml:space="preserve">Iš Lietuvoje įsteigtų subjektų įrodančių dokumentų </w:t>
            </w:r>
            <w:r w:rsidRPr="004823B8">
              <w:rPr>
                <w:rFonts w:ascii="Palemonas" w:hAnsi="Palemonas" w:cs="Times New Roman"/>
                <w:sz w:val="24"/>
                <w:szCs w:val="24"/>
                <w:lang w:eastAsia="en-US"/>
              </w:rPr>
              <w:lastRenderedPageBreak/>
              <w:t>nereikalaujama. Užtenka pateikto EBVPD.</w:t>
            </w:r>
          </w:p>
          <w:p w14:paraId="670E85F1" w14:textId="77777777" w:rsidR="00F27C77" w:rsidRPr="004823B8" w:rsidRDefault="00F27C77" w:rsidP="009C457D">
            <w:pPr>
              <w:pStyle w:val="Betarp"/>
              <w:jc w:val="both"/>
              <w:rPr>
                <w:rFonts w:ascii="Palemonas" w:hAnsi="Palemonas" w:cs="Times New Roman"/>
                <w:bCs/>
                <w:iCs/>
                <w:sz w:val="24"/>
                <w:szCs w:val="24"/>
                <w:lang w:eastAsia="en-US"/>
              </w:rPr>
            </w:pPr>
          </w:p>
          <w:p w14:paraId="3335550E"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00CC025" w14:textId="77777777" w:rsidR="00F27C77" w:rsidRPr="004823B8" w:rsidRDefault="00F27C77" w:rsidP="009C457D">
            <w:pPr>
              <w:pStyle w:val="Betarp"/>
              <w:jc w:val="both"/>
              <w:rPr>
                <w:rFonts w:ascii="Palemonas" w:hAnsi="Palemonas" w:cs="Times New Roman"/>
                <w:sz w:val="24"/>
                <w:szCs w:val="24"/>
              </w:rPr>
            </w:pPr>
          </w:p>
          <w:p w14:paraId="24341EEA" w14:textId="77777777" w:rsidR="00F27C77" w:rsidRPr="004823B8" w:rsidRDefault="00F27C77" w:rsidP="009C457D">
            <w:pPr>
              <w:pStyle w:val="Betarp"/>
              <w:jc w:val="both"/>
              <w:rPr>
                <w:rStyle w:val="Hipersaitas"/>
                <w:rFonts w:ascii="Palemonas" w:hAnsi="Palemonas" w:cs="Times New Roman"/>
                <w:sz w:val="24"/>
                <w:szCs w:val="24"/>
              </w:rPr>
            </w:pPr>
            <w:hyperlink r:id="rId17" w:history="1">
              <w:r w:rsidRPr="004823B8">
                <w:rPr>
                  <w:rStyle w:val="Hipersaitas"/>
                  <w:rFonts w:ascii="Palemonas" w:hAnsi="Palemonas" w:cs="Times New Roman"/>
                  <w:sz w:val="24"/>
                  <w:szCs w:val="24"/>
                </w:rPr>
                <w:t>https://vpt.lrv.lt/lt/pasalinimo-pagrindai-1/nepatikimi-tiekejai-1</w:t>
              </w:r>
            </w:hyperlink>
          </w:p>
          <w:p w14:paraId="7E92B7D1" w14:textId="77777777" w:rsidR="00F27C77" w:rsidRPr="004823B8" w:rsidRDefault="00F27C77" w:rsidP="009C457D">
            <w:pPr>
              <w:pStyle w:val="Betarp"/>
              <w:jc w:val="both"/>
              <w:rPr>
                <w:rFonts w:ascii="Palemonas" w:hAnsi="Palemonas" w:cs="Times New Roman"/>
                <w:sz w:val="24"/>
                <w:szCs w:val="24"/>
              </w:rPr>
            </w:pPr>
          </w:p>
          <w:p w14:paraId="5DA2D1B2" w14:textId="77777777" w:rsidR="00F27C77" w:rsidRPr="004823B8" w:rsidRDefault="00F27C77" w:rsidP="009C457D">
            <w:pPr>
              <w:pStyle w:val="Betarp"/>
              <w:jc w:val="both"/>
              <w:rPr>
                <w:rFonts w:ascii="Palemonas" w:hAnsi="Palemonas" w:cs="Times New Roman"/>
                <w:sz w:val="24"/>
                <w:szCs w:val="24"/>
              </w:rPr>
            </w:pPr>
            <w:hyperlink r:id="rId18" w:history="1">
              <w:r w:rsidRPr="004823B8">
                <w:rPr>
                  <w:rStyle w:val="Hipersaitas"/>
                  <w:rFonts w:ascii="Palemonas" w:hAnsi="Palemonas" w:cs="Times New Roman"/>
                  <w:sz w:val="24"/>
                  <w:szCs w:val="24"/>
                </w:rPr>
                <w:t>https://vpt.lrv.lt/lt/pasalinimo-pagrindai-1/nepatikimu-koncesininku-sarasas-1/nepatikimu-koncesininku-sarasas</w:t>
              </w:r>
            </w:hyperlink>
          </w:p>
          <w:p w14:paraId="4A5394C5" w14:textId="77777777" w:rsidR="00F27C77" w:rsidRPr="004823B8" w:rsidRDefault="00F27C77" w:rsidP="009C457D">
            <w:pPr>
              <w:pStyle w:val="Betarp"/>
              <w:jc w:val="both"/>
              <w:rPr>
                <w:rFonts w:ascii="Palemonas" w:hAnsi="Palemonas" w:cs="Times New Roman"/>
                <w:b/>
                <w:bCs/>
                <w:sz w:val="24"/>
                <w:szCs w:val="24"/>
              </w:rPr>
            </w:pPr>
          </w:p>
        </w:tc>
      </w:tr>
      <w:tr w:rsidR="00F27C77" w:rsidRPr="004823B8" w14:paraId="312A9A4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F219D"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p w14:paraId="73B95F25" w14:textId="77777777" w:rsidR="00F27C77" w:rsidRPr="004823B8" w:rsidRDefault="00F27C77" w:rsidP="009C457D">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409DA"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abejoja tiekėjo sąžiningumu, kai jis yra padaręs finansinės atskaitomybės ir audito teisės aktų pažeidimą ir nuo jo padarymo dienos praėjo mažiau kaip vieni metai.</w:t>
            </w:r>
          </w:p>
          <w:p w14:paraId="497AA9F7" w14:textId="77777777" w:rsidR="00F27C77" w:rsidRPr="004823B8" w:rsidRDefault="00F27C77" w:rsidP="009C457D">
            <w:pPr>
              <w:spacing w:after="0" w:line="240" w:lineRule="auto"/>
              <w:jc w:val="both"/>
              <w:rPr>
                <w:rFonts w:ascii="Palemonas" w:hAnsi="Palemonas"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7444C"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7 punkto a papunktis</w:t>
            </w:r>
          </w:p>
          <w:p w14:paraId="3A63C9BD" w14:textId="77777777" w:rsidR="00F27C77" w:rsidRPr="004823B8" w:rsidRDefault="00F27C77" w:rsidP="009C457D">
            <w:pPr>
              <w:pStyle w:val="Betarp"/>
              <w:jc w:val="both"/>
              <w:rPr>
                <w:rFonts w:ascii="Palemonas" w:eastAsia="Yu Mincho" w:hAnsi="Palemonas" w:cs="Times New Roman"/>
                <w:sz w:val="24"/>
                <w:szCs w:val="24"/>
              </w:rPr>
            </w:pPr>
          </w:p>
          <w:p w14:paraId="213F1EFF" w14:textId="77777777" w:rsidR="00F27C77" w:rsidRPr="004823B8" w:rsidRDefault="00F27C77" w:rsidP="009C457D">
            <w:pPr>
              <w:pStyle w:val="Betarp"/>
              <w:jc w:val="both"/>
              <w:rPr>
                <w:rFonts w:ascii="Palemonas" w:eastAsia="Yu Mincho" w:hAnsi="Palemonas" w:cs="Times New Roman"/>
                <w:sz w:val="24"/>
                <w:szCs w:val="24"/>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4E41F"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lang w:eastAsia="en-US"/>
              </w:rPr>
              <w:t xml:space="preserve">Iš Lietuvoje įsteigtų subjektų įrodančių dokumentų nereikalaujama. Užtenka pateikto EBVPD. </w:t>
            </w:r>
            <w:r w:rsidRPr="004823B8">
              <w:rPr>
                <w:rFonts w:ascii="Palemonas" w:hAnsi="Palemonas" w:cs="Times New Roman"/>
                <w:sz w:val="24"/>
                <w:szCs w:val="24"/>
              </w:rPr>
              <w:t>Priimant sprendimus dėl tiekėjo pašalinimo iš pirkimo procedūros šiame punkte nurodytu pašalinimo pagrindu, be kita ko, atsižvelgiama į</w:t>
            </w:r>
            <w:r w:rsidRPr="004823B8">
              <w:rPr>
                <w:rFonts w:ascii="Palemonas" w:hAnsi="Palemonas" w:cs="Times New Roman"/>
                <w:b/>
                <w:bCs/>
                <w:sz w:val="24"/>
                <w:szCs w:val="24"/>
              </w:rPr>
              <w:t xml:space="preserve"> </w:t>
            </w:r>
            <w:r w:rsidRPr="004823B8">
              <w:rPr>
                <w:rFonts w:ascii="Palemonas" w:hAnsi="Palemonas" w:cs="Times New Roman"/>
                <w:sz w:val="24"/>
                <w:szCs w:val="24"/>
              </w:rPr>
              <w:t xml:space="preserve">nacionalinėje duomenų bazėje adresu: </w:t>
            </w:r>
            <w:hyperlink r:id="rId19" w:history="1">
              <w:r w:rsidRPr="004823B8">
                <w:rPr>
                  <w:rStyle w:val="Hipersaitas"/>
                  <w:rFonts w:ascii="Palemonas" w:hAnsi="Palemonas" w:cs="Times New Roman"/>
                  <w:sz w:val="24"/>
                  <w:szCs w:val="24"/>
                  <w:u w:val="single"/>
                </w:rPr>
                <w:t>https://www.registrucentras.lt/jar/p/index.php</w:t>
              </w:r>
            </w:hyperlink>
          </w:p>
          <w:p w14:paraId="240037AE"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paskelbtą informaciją, taip pat į šiame informaciniame pranešime pateiktą informaciją:</w:t>
            </w:r>
          </w:p>
          <w:p w14:paraId="3764CD74" w14:textId="77777777" w:rsidR="00F27C77" w:rsidRPr="00CB016E" w:rsidRDefault="00F27C77" w:rsidP="009C457D">
            <w:pPr>
              <w:pStyle w:val="Betarp"/>
              <w:jc w:val="both"/>
              <w:rPr>
                <w:rFonts w:ascii="Palemonas" w:hAnsi="Palemonas" w:cs="Times New Roman"/>
                <w:sz w:val="24"/>
                <w:szCs w:val="24"/>
                <w:lang w:eastAsia="en-US"/>
              </w:rPr>
            </w:pPr>
            <w:hyperlink r:id="rId20" w:history="1">
              <w:r w:rsidRPr="004823B8">
                <w:rPr>
                  <w:rStyle w:val="Hipersaitas"/>
                  <w:rFonts w:ascii="Palemonas" w:hAnsi="Palemonas" w:cs="Times New Roman"/>
                  <w:sz w:val="24"/>
                  <w:szCs w:val="24"/>
                </w:rPr>
                <w:t>https://vpt.lrv.lt/lt/naujienos/finansiniu-ataskaitu-nepateikimas-gali-tapti-kliutimi-dalyvauti-viesuosiuose-pirkimuose</w:t>
              </w:r>
            </w:hyperlink>
          </w:p>
        </w:tc>
      </w:tr>
      <w:tr w:rsidR="00F27C77" w:rsidRPr="004823B8" w14:paraId="0852903E"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E80E5"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3B3E0" w14:textId="77777777" w:rsidR="00F27C77" w:rsidRPr="004823B8" w:rsidRDefault="00F27C77" w:rsidP="009C457D">
            <w:pPr>
              <w:pStyle w:val="Betarp"/>
              <w:jc w:val="both"/>
              <w:rPr>
                <w:rFonts w:ascii="Palemonas" w:hAnsi="Palemonas" w:cs="Times New Roman"/>
                <w:b/>
                <w:bCs/>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 xml:space="preserve">abejoja tiekėjo sąžiningumu, </w:t>
            </w:r>
            <w:r w:rsidRPr="004823B8">
              <w:rPr>
                <w:rFonts w:ascii="Palemonas" w:eastAsia="Times New Roman" w:hAnsi="Palemonas" w:cs="Times New Roman"/>
                <w:sz w:val="24"/>
                <w:szCs w:val="24"/>
              </w:rPr>
              <w:t xml:space="preserve"> kai jis (tiekėjas) neatitinka minimalių patikimo mokesčių mokėtojo kriterijų, nustatytų Lietuvos Respublikos mokesčių administravimo įstatymo 40</w:t>
            </w:r>
            <w:r w:rsidRPr="004823B8">
              <w:rPr>
                <w:rFonts w:ascii="Palemonas" w:eastAsia="Times New Roman" w:hAnsi="Palemonas" w:cs="Times New Roman"/>
                <w:sz w:val="24"/>
                <w:szCs w:val="24"/>
                <w:vertAlign w:val="superscript"/>
              </w:rPr>
              <w:t>1</w:t>
            </w:r>
            <w:r w:rsidRPr="004823B8">
              <w:rPr>
                <w:rFonts w:ascii="Palemonas" w:eastAsia="Times New Roman" w:hAnsi="Palemonas"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85452"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VPĮ 46 straipsnio 4 dalies 7 punkto b papunktis</w:t>
            </w:r>
          </w:p>
          <w:p w14:paraId="60378D40" w14:textId="77777777" w:rsidR="00F27C77" w:rsidRPr="004823B8" w:rsidRDefault="00F27C77" w:rsidP="009C457D">
            <w:pPr>
              <w:pStyle w:val="Betarp"/>
              <w:jc w:val="both"/>
              <w:rPr>
                <w:rFonts w:ascii="Palemonas" w:eastAsia="Yu Mincho" w:hAnsi="Palemonas" w:cs="Times New Roman"/>
                <w:sz w:val="24"/>
                <w:szCs w:val="24"/>
              </w:rPr>
            </w:pPr>
          </w:p>
          <w:p w14:paraId="4E32CAAF"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684C7"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62707AAB" w14:textId="77777777" w:rsidR="00F27C77" w:rsidRPr="004823B8" w:rsidRDefault="00F27C77" w:rsidP="009C457D">
            <w:pPr>
              <w:pStyle w:val="Betarp"/>
              <w:jc w:val="both"/>
              <w:rPr>
                <w:rFonts w:ascii="Palemonas" w:hAnsi="Palemonas" w:cs="Times New Roman"/>
                <w:b/>
                <w:bCs/>
                <w:iCs/>
                <w:sz w:val="24"/>
                <w:szCs w:val="24"/>
                <w:lang w:eastAsia="en-US"/>
              </w:rPr>
            </w:pPr>
          </w:p>
          <w:p w14:paraId="101ECAB1"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Priimant sprendimus dėl tiekėjo pašalinimo iš pirkimo procedūros šiame punkte nurodytu pašalinimo pagrindu, be kita ko, atsižvelgiama į</w:t>
            </w:r>
            <w:r w:rsidRPr="004823B8">
              <w:rPr>
                <w:rFonts w:ascii="Palemonas" w:hAnsi="Palemonas" w:cs="Times New Roman"/>
                <w:b/>
                <w:bCs/>
                <w:sz w:val="24"/>
                <w:szCs w:val="24"/>
              </w:rPr>
              <w:t xml:space="preserve"> </w:t>
            </w:r>
            <w:r w:rsidRPr="004823B8">
              <w:rPr>
                <w:rFonts w:ascii="Palemonas" w:hAnsi="Palemonas" w:cs="Times New Roman"/>
                <w:sz w:val="24"/>
                <w:szCs w:val="24"/>
              </w:rPr>
              <w:t xml:space="preserve">nacionalinėje duomenų bazėje adresu </w:t>
            </w:r>
            <w:hyperlink r:id="rId21">
              <w:r w:rsidRPr="004823B8">
                <w:rPr>
                  <w:rStyle w:val="Hipersaitas"/>
                  <w:rFonts w:ascii="Palemonas" w:hAnsi="Palemonas" w:cs="Times New Roman"/>
                  <w:sz w:val="24"/>
                  <w:szCs w:val="24"/>
                  <w:u w:val="single"/>
                </w:rPr>
                <w:t>https://www.vmi.lt/evmi/mokesciu-moketoju-informacija</w:t>
              </w:r>
            </w:hyperlink>
            <w:r w:rsidRPr="004823B8">
              <w:rPr>
                <w:rFonts w:ascii="Palemonas" w:hAnsi="Palemonas" w:cs="Times New Roman"/>
                <w:sz w:val="24"/>
                <w:szCs w:val="24"/>
              </w:rPr>
              <w:t xml:space="preserve"> skelbiamą informaciją.</w:t>
            </w:r>
          </w:p>
        </w:tc>
      </w:tr>
      <w:tr w:rsidR="00F27C77" w:rsidRPr="004823B8" w14:paraId="5AA78983" w14:textId="77777777" w:rsidTr="009C457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446E1" w14:textId="77777777" w:rsidR="00F27C77" w:rsidRPr="004823B8" w:rsidRDefault="00F27C77" w:rsidP="009C457D">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13F6" w14:textId="77777777" w:rsidR="00F27C77" w:rsidRPr="004823B8" w:rsidRDefault="00F27C77" w:rsidP="009C457D">
            <w:pPr>
              <w:pStyle w:val="Betarp"/>
              <w:jc w:val="both"/>
              <w:rPr>
                <w:rFonts w:ascii="Palemonas" w:hAnsi="Palemonas" w:cs="Times New Roman"/>
                <w:sz w:val="24"/>
                <w:szCs w:val="24"/>
              </w:rPr>
            </w:pPr>
            <w:r w:rsidRPr="004823B8">
              <w:rPr>
                <w:rFonts w:ascii="Palemonas" w:hAnsi="Palemonas" w:cs="Times New Roman"/>
                <w:sz w:val="24"/>
                <w:szCs w:val="24"/>
              </w:rPr>
              <w:t xml:space="preserve">Tiekėjas yra padaręs rimtą profesinį pažeidimą, dėl kurio </w:t>
            </w:r>
            <w:r w:rsidR="005505A0">
              <w:rPr>
                <w:rFonts w:ascii="Palemonas" w:hAnsi="Palemonas" w:cs="Times New Roman"/>
                <w:bCs/>
                <w:sz w:val="24"/>
                <w:szCs w:val="24"/>
              </w:rPr>
              <w:t>Perkančioji organizacija</w:t>
            </w:r>
            <w:r w:rsidR="005505A0" w:rsidRPr="004823B8">
              <w:rPr>
                <w:rFonts w:ascii="Palemonas" w:hAnsi="Palemonas" w:cs="Times New Roman"/>
                <w:sz w:val="24"/>
                <w:szCs w:val="24"/>
              </w:rPr>
              <w:t xml:space="preserve"> </w:t>
            </w:r>
            <w:r w:rsidRPr="004823B8">
              <w:rPr>
                <w:rFonts w:ascii="Palemonas" w:hAnsi="Palemonas" w:cs="Times New Roman"/>
                <w:sz w:val="24"/>
                <w:szCs w:val="24"/>
              </w:rPr>
              <w:t>abejoja tiekėjo sąžiningumu,</w:t>
            </w:r>
            <w:r w:rsidRPr="004823B8">
              <w:rPr>
                <w:rFonts w:ascii="Palemonas" w:eastAsia="Times New Roman" w:hAnsi="Palemonas" w:cs="Times New Roman"/>
                <w:sz w:val="24"/>
                <w:szCs w:val="24"/>
              </w:rPr>
              <w:t xml:space="preserve"> kai jis </w:t>
            </w:r>
            <w:r w:rsidRPr="004823B8">
              <w:rPr>
                <w:rFonts w:ascii="Palemonas" w:hAnsi="Palemonas" w:cs="Times New Roman"/>
                <w:sz w:val="24"/>
                <w:szCs w:val="24"/>
              </w:rPr>
              <w:t xml:space="preserve">yra padaręs draudimo sudaryti draudžiamus susitarimus, įtvirtinto Lietuvos Respublikos </w:t>
            </w:r>
            <w:r w:rsidRPr="004823B8">
              <w:rPr>
                <w:rFonts w:ascii="Palemonas" w:hAnsi="Palemonas" w:cs="Times New Roman"/>
                <w:sz w:val="24"/>
                <w:szCs w:val="24"/>
              </w:rPr>
              <w:lastRenderedPageBreak/>
              <w:t>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A7F43" w14:textId="77777777" w:rsidR="00F27C77" w:rsidRPr="004823B8" w:rsidRDefault="00F27C77" w:rsidP="009C457D">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lastRenderedPageBreak/>
              <w:t>VPĮ 46 straipsnio 4 dalies 7 punkto c papunktis</w:t>
            </w:r>
          </w:p>
          <w:p w14:paraId="3010FE57" w14:textId="77777777" w:rsidR="00F27C77" w:rsidRPr="004823B8" w:rsidRDefault="00F27C77" w:rsidP="009C457D">
            <w:pPr>
              <w:pStyle w:val="Betarp"/>
              <w:jc w:val="both"/>
              <w:rPr>
                <w:rFonts w:ascii="Palemonas" w:eastAsia="Yu Mincho" w:hAnsi="Palemonas" w:cs="Times New Roman"/>
                <w:sz w:val="24"/>
                <w:szCs w:val="24"/>
              </w:rPr>
            </w:pPr>
          </w:p>
          <w:p w14:paraId="16FA10A5" w14:textId="77777777" w:rsidR="00F27C77" w:rsidRPr="004823B8" w:rsidRDefault="00F27C77" w:rsidP="009C457D">
            <w:pPr>
              <w:pStyle w:val="Betarp"/>
              <w:jc w:val="both"/>
              <w:rPr>
                <w:rFonts w:ascii="Palemonas" w:eastAsia="Yu Mincho" w:hAnsi="Palemonas" w:cs="Times New Roman"/>
                <w:sz w:val="24"/>
                <w:szCs w:val="24"/>
                <w:lang w:eastAsia="en-US"/>
              </w:rPr>
            </w:pPr>
            <w:r w:rsidRPr="004823B8">
              <w:rPr>
                <w:rFonts w:ascii="Palemonas" w:eastAsia="Yu Mincho" w:hAnsi="Palemonas" w:cs="Times New Roman"/>
                <w:sz w:val="24"/>
                <w:szCs w:val="24"/>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D56E5" w14:textId="77777777" w:rsidR="00F27C77" w:rsidRPr="004823B8" w:rsidRDefault="00F27C77" w:rsidP="009C457D">
            <w:pPr>
              <w:pStyle w:val="Betarp"/>
              <w:jc w:val="both"/>
              <w:rPr>
                <w:rFonts w:ascii="Palemonas" w:hAnsi="Palemonas" w:cs="Times New Roman"/>
                <w:sz w:val="24"/>
                <w:szCs w:val="24"/>
                <w:lang w:eastAsia="en-US"/>
              </w:rPr>
            </w:pPr>
            <w:r w:rsidRPr="004823B8">
              <w:rPr>
                <w:rFonts w:ascii="Palemonas" w:hAnsi="Palemonas" w:cs="Times New Roman"/>
                <w:sz w:val="24"/>
                <w:szCs w:val="24"/>
                <w:lang w:eastAsia="en-US"/>
              </w:rPr>
              <w:t>Iš Lietuvoje įsteigtų subjektų įrodančių dokumentų nereikalaujama. Užtenka pateikto EBVPD.</w:t>
            </w:r>
          </w:p>
          <w:p w14:paraId="21DB5793" w14:textId="77777777" w:rsidR="00F27C77" w:rsidRPr="004823B8" w:rsidRDefault="00F27C77" w:rsidP="009C457D">
            <w:pPr>
              <w:pStyle w:val="Betarp"/>
              <w:jc w:val="both"/>
              <w:rPr>
                <w:rFonts w:ascii="Palemonas" w:hAnsi="Palemonas" w:cs="Times New Roman"/>
                <w:bCs/>
                <w:iCs/>
                <w:sz w:val="24"/>
                <w:szCs w:val="24"/>
                <w:lang w:eastAsia="en-US"/>
              </w:rPr>
            </w:pPr>
          </w:p>
          <w:p w14:paraId="76BB67B5" w14:textId="77777777" w:rsidR="00F27C77" w:rsidRPr="00F0245B" w:rsidRDefault="00F27C77" w:rsidP="009C457D">
            <w:pPr>
              <w:spacing w:after="0"/>
              <w:jc w:val="both"/>
              <w:rPr>
                <w:rFonts w:ascii="Palemonas" w:hAnsi="Palemonas" w:cs="Times New Roman"/>
                <w:sz w:val="24"/>
                <w:szCs w:val="24"/>
              </w:rPr>
            </w:pPr>
            <w:r w:rsidRPr="00F0245B">
              <w:rPr>
                <w:rFonts w:ascii="Palemonas" w:hAnsi="Palemonas" w:cs="Times New Roman"/>
                <w:sz w:val="24"/>
                <w:szCs w:val="24"/>
              </w:rPr>
              <w:t xml:space="preserve">Priimant sprendimus dėl tiekėjo pašalinimo iš pirkimo procedūros </w:t>
            </w:r>
            <w:r w:rsidRPr="00F0245B">
              <w:rPr>
                <w:rFonts w:ascii="Palemonas" w:hAnsi="Palemonas" w:cs="Times New Roman"/>
                <w:sz w:val="24"/>
                <w:szCs w:val="24"/>
              </w:rPr>
              <w:lastRenderedPageBreak/>
              <w:t xml:space="preserve">šiame punkte nurodytu pašalinimo pagrindu, be kita ko, atsižvelgiama į nacionalinėje duomenų bazėje adresu: </w:t>
            </w:r>
          </w:p>
          <w:p w14:paraId="0E868BA2" w14:textId="77777777" w:rsidR="00F27C77" w:rsidRPr="00E777EE" w:rsidRDefault="00F27C77" w:rsidP="009C457D">
            <w:pPr>
              <w:spacing w:after="0"/>
              <w:jc w:val="both"/>
              <w:rPr>
                <w:rFonts w:ascii="Palemonas" w:hAnsi="Palemonas" w:cs="Times New Roman"/>
                <w:b/>
                <w:bCs/>
                <w:sz w:val="24"/>
                <w:szCs w:val="24"/>
              </w:rPr>
            </w:pPr>
            <w:hyperlink r:id="rId22" w:history="1">
              <w:r w:rsidRPr="00E2121F">
                <w:rPr>
                  <w:rStyle w:val="Hipersaitas"/>
                  <w:rFonts w:ascii="Palemonas" w:hAnsi="Palemonas" w:cs="Times New Roman"/>
                  <w:sz w:val="24"/>
                  <w:szCs w:val="24"/>
                </w:rPr>
                <w:t>https://kt.gov.lt/lt/atviri-duomenys/diskvalifikavimas-is-viesuju-pirkimu</w:t>
              </w:r>
            </w:hyperlink>
            <w:r w:rsidRPr="004823B8">
              <w:rPr>
                <w:rFonts w:ascii="Palemonas" w:hAnsi="Palemonas" w:cs="Times New Roman"/>
                <w:sz w:val="24"/>
                <w:szCs w:val="24"/>
              </w:rPr>
              <w:t xml:space="preserve"> skelbiamą informaciją. </w:t>
            </w:r>
          </w:p>
        </w:tc>
      </w:tr>
    </w:tbl>
    <w:p w14:paraId="68534140" w14:textId="77777777" w:rsidR="00F27C77" w:rsidRPr="004823B8" w:rsidRDefault="00F27C77" w:rsidP="00F27C77">
      <w:pPr>
        <w:tabs>
          <w:tab w:val="left" w:pos="993"/>
        </w:tabs>
        <w:spacing w:after="0" w:line="240" w:lineRule="auto"/>
        <w:jc w:val="both"/>
        <w:rPr>
          <w:rFonts w:ascii="Palemonas" w:hAnsi="Palemonas" w:cs="Times New Roman"/>
          <w:b/>
          <w:smallCaps/>
          <w:sz w:val="24"/>
          <w:szCs w:val="24"/>
        </w:rPr>
      </w:pPr>
    </w:p>
    <w:p w14:paraId="5CFB2C35" w14:textId="77777777" w:rsidR="00F27C77" w:rsidRPr="00F0499F" w:rsidRDefault="00F27C77" w:rsidP="00F27C7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47" w:name="_Ref38291223"/>
      <w:bookmarkStart w:id="48" w:name="_Ref38291334"/>
      <w:bookmarkStart w:id="49" w:name="_Ref38533412"/>
      <w:bookmarkStart w:id="50"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47"/>
      <w:bookmarkEnd w:id="48"/>
      <w:bookmarkEnd w:id="49"/>
      <w:bookmarkEnd w:id="50"/>
    </w:p>
    <w:p w14:paraId="5114DFFA" w14:textId="77777777" w:rsidR="00F27C77" w:rsidRPr="00F0499F" w:rsidRDefault="00F27C77" w:rsidP="00F27C77">
      <w:pPr>
        <w:rPr>
          <w:rFonts w:cstheme="minorHAnsi"/>
          <w:b/>
          <w:bCs/>
          <w:smallCaps/>
          <w:sz w:val="22"/>
          <w:szCs w:val="22"/>
        </w:rPr>
      </w:pPr>
    </w:p>
    <w:p w14:paraId="28E16B90" w14:textId="77777777" w:rsidR="00F27C77" w:rsidRPr="00CB701A" w:rsidRDefault="00F27C77" w:rsidP="00F27C77">
      <w:pPr>
        <w:pStyle w:val="Paantrat"/>
        <w:spacing w:line="240" w:lineRule="auto"/>
        <w:jc w:val="center"/>
        <w:rPr>
          <w:rFonts w:ascii="Palemonas" w:hAnsi="Palemonas"/>
          <w:b/>
          <w:bCs/>
          <w:smallCaps/>
          <w:sz w:val="24"/>
          <w:szCs w:val="24"/>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tbl>
      <w:tblPr>
        <w:tblW w:w="10093" w:type="dxa"/>
        <w:tblInd w:w="108" w:type="dxa"/>
        <w:tblLayout w:type="fixed"/>
        <w:tblLook w:val="0000" w:firstRow="0" w:lastRow="0" w:firstColumn="0" w:lastColumn="0" w:noHBand="0" w:noVBand="0"/>
      </w:tblPr>
      <w:tblGrid>
        <w:gridCol w:w="10093"/>
      </w:tblGrid>
      <w:tr w:rsidR="003354B0" w:rsidRPr="003354B0" w14:paraId="23B63FAB" w14:textId="77777777" w:rsidTr="003A20E2">
        <w:trPr>
          <w:trHeight w:val="1069"/>
        </w:trPr>
        <w:tc>
          <w:tcPr>
            <w:tcW w:w="10093" w:type="dxa"/>
            <w:tcBorders>
              <w:top w:val="single" w:sz="4" w:space="0" w:color="000000"/>
              <w:bottom w:val="single" w:sz="4" w:space="0" w:color="000000"/>
            </w:tcBorders>
          </w:tcPr>
          <w:tbl>
            <w:tblPr>
              <w:tblW w:w="0" w:type="auto"/>
              <w:tblLayout w:type="fixed"/>
              <w:tblLook w:val="0000" w:firstRow="0" w:lastRow="0" w:firstColumn="0" w:lastColumn="0" w:noHBand="0" w:noVBand="0"/>
            </w:tblPr>
            <w:tblGrid>
              <w:gridCol w:w="845"/>
              <w:gridCol w:w="4878"/>
              <w:gridCol w:w="4154"/>
            </w:tblGrid>
            <w:tr w:rsidR="003354B0" w:rsidRPr="003354B0" w14:paraId="02E97945" w14:textId="77777777" w:rsidTr="003A20E2">
              <w:trPr>
                <w:trHeight w:val="841"/>
              </w:trPr>
              <w:tc>
                <w:tcPr>
                  <w:tcW w:w="10028" w:type="dxa"/>
                  <w:gridSpan w:val="3"/>
                  <w:tcBorders>
                    <w:top w:val="single" w:sz="4" w:space="0" w:color="000000"/>
                    <w:bottom w:val="single" w:sz="4" w:space="0" w:color="000000"/>
                  </w:tcBorders>
                  <w:shd w:val="clear" w:color="auto" w:fill="auto"/>
                </w:tcPr>
                <w:p w14:paraId="275B0B3D" w14:textId="77777777" w:rsidR="003354B0" w:rsidRPr="003354B0" w:rsidRDefault="003354B0" w:rsidP="003354B0">
                  <w:pPr>
                    <w:suppressAutoHyphens/>
                    <w:spacing w:after="0" w:line="240" w:lineRule="auto"/>
                    <w:jc w:val="both"/>
                    <w:rPr>
                      <w:rFonts w:ascii="Times New Roman" w:eastAsia="Calibri" w:hAnsi="Times New Roman" w:cs="Times New Roman"/>
                      <w:sz w:val="24"/>
                      <w:szCs w:val="22"/>
                      <w:lang w:eastAsia="ar-SA"/>
                    </w:rPr>
                  </w:pPr>
                </w:p>
                <w:p w14:paraId="6ACAD8BB" w14:textId="7D30E261" w:rsidR="003354B0" w:rsidRPr="003354B0" w:rsidRDefault="003354B0" w:rsidP="003354B0">
                  <w:pPr>
                    <w:suppressAutoHyphens/>
                    <w:spacing w:after="200"/>
                    <w:jc w:val="both"/>
                    <w:rPr>
                      <w:rFonts w:ascii="Times New Roman" w:eastAsia="Calibri" w:hAnsi="Times New Roman" w:cs="Times New Roman"/>
                      <w:sz w:val="24"/>
                      <w:szCs w:val="22"/>
                      <w:lang w:eastAsia="ar-SA"/>
                    </w:rPr>
                  </w:pPr>
                  <w:r w:rsidRPr="003354B0">
                    <w:rPr>
                      <w:rFonts w:ascii="Times New Roman" w:eastAsia="Calibri" w:hAnsi="Times New Roman" w:cs="Times New Roman"/>
                      <w:sz w:val="24"/>
                      <w:szCs w:val="24"/>
                      <w:lang w:eastAsia="ar-SA"/>
                    </w:rPr>
                    <w:t xml:space="preserve">             </w:t>
                  </w:r>
                  <w:bookmarkStart w:id="51" w:name="_Hlk159506524"/>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Pr="003354B0">
                    <w:rPr>
                      <w:rFonts w:ascii="Palemonas" w:eastAsia="Times New Roman" w:hAnsi="Palemonas" w:cs="Times New Roman"/>
                      <w:b/>
                      <w:bCs/>
                      <w:sz w:val="24"/>
                      <w:szCs w:val="24"/>
                      <w:lang w:eastAsia="en-US"/>
                    </w:rPr>
                    <w:t>aplinkos apsaugos vadybos sistemos reikalavimai</w:t>
                  </w:r>
                  <w:r w:rsidRPr="003354B0">
                    <w:rPr>
                      <w:rFonts w:ascii="Palemonas" w:eastAsia="Times New Roman" w:hAnsi="Palemonas" w:cs="Times New Roman"/>
                      <w:sz w:val="24"/>
                      <w:szCs w:val="24"/>
                      <w:lang w:eastAsia="en-US"/>
                    </w:rPr>
                    <w:t xml:space="preserve"> </w:t>
                  </w:r>
                  <w:r w:rsidRPr="003354B0">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Pr="003354B0">
                    <w:rPr>
                      <w:rFonts w:ascii="Palemonas" w:eastAsia="Times New Roman" w:hAnsi="Palemonas" w:cs="Times New Roman"/>
                      <w:sz w:val="24"/>
                      <w:szCs w:val="24"/>
                      <w:lang w:eastAsia="en-US"/>
                    </w:rPr>
                    <w:t>.</w:t>
                  </w:r>
                  <w:bookmarkEnd w:id="51"/>
                </w:p>
              </w:tc>
            </w:tr>
            <w:tr w:rsidR="003354B0" w:rsidRPr="003354B0" w14:paraId="0311DACC" w14:textId="77777777" w:rsidTr="003A20E2">
              <w:trPr>
                <w:trHeight w:val="5668"/>
              </w:trPr>
              <w:tc>
                <w:tcPr>
                  <w:tcW w:w="853" w:type="dxa"/>
                  <w:tcBorders>
                    <w:top w:val="single" w:sz="4" w:space="0" w:color="000000"/>
                    <w:left w:val="single" w:sz="4" w:space="0" w:color="000000"/>
                    <w:bottom w:val="single" w:sz="4" w:space="0" w:color="000000"/>
                  </w:tcBorders>
                  <w:shd w:val="clear" w:color="auto" w:fill="auto"/>
                </w:tcPr>
                <w:p w14:paraId="51DDFEF1" w14:textId="2E9A8632" w:rsidR="003354B0" w:rsidRPr="003354B0" w:rsidRDefault="00725212" w:rsidP="003354B0">
                  <w:pPr>
                    <w:widowControl w:val="0"/>
                    <w:suppressAutoHyphens/>
                    <w:spacing w:after="200" w:line="240" w:lineRule="exact"/>
                    <w:jc w:val="center"/>
                    <w:rPr>
                      <w:rFonts w:ascii="Palemonas" w:eastAsia="SimSun" w:hAnsi="Palemonas" w:cs="Times New Roman"/>
                      <w:kern w:val="1"/>
                      <w:sz w:val="24"/>
                      <w:szCs w:val="24"/>
                      <w:lang w:eastAsia="hi-IN" w:bidi="hi-IN"/>
                    </w:rPr>
                  </w:pPr>
                  <w:bookmarkStart w:id="52" w:name="_Hlk159506555"/>
                  <w:r>
                    <w:rPr>
                      <w:rFonts w:ascii="Palemonas" w:eastAsia="SimSun" w:hAnsi="Palemonas" w:cs="Times New Roman"/>
                      <w:kern w:val="1"/>
                      <w:sz w:val="24"/>
                      <w:szCs w:val="24"/>
                      <w:lang w:eastAsia="hi-IN" w:bidi="hi-IN"/>
                    </w:rPr>
                    <w:t>1</w:t>
                  </w:r>
                  <w:r w:rsidR="003354B0" w:rsidRPr="003354B0">
                    <w:rPr>
                      <w:rFonts w:ascii="Palemonas" w:eastAsia="SimSun" w:hAnsi="Palemonas" w:cs="Times New Roman"/>
                      <w:kern w:val="1"/>
                      <w:sz w:val="24"/>
                      <w:szCs w:val="24"/>
                      <w:lang w:eastAsia="hi-IN" w:bidi="hi-IN"/>
                    </w:rPr>
                    <w:t xml:space="preserve">.1 </w:t>
                  </w:r>
                </w:p>
              </w:tc>
              <w:tc>
                <w:tcPr>
                  <w:tcW w:w="4959" w:type="dxa"/>
                  <w:tcBorders>
                    <w:top w:val="single" w:sz="4" w:space="0" w:color="000000"/>
                    <w:left w:val="single" w:sz="4" w:space="0" w:color="000000"/>
                    <w:bottom w:val="single" w:sz="4" w:space="0" w:color="000000"/>
                  </w:tcBorders>
                  <w:shd w:val="clear" w:color="auto" w:fill="auto"/>
                </w:tcPr>
                <w:p w14:paraId="4C8A4A34"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04D97E3"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p>
                <w:p w14:paraId="6BC8C7FD"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Aplinkos apsaugos vadybos sistemos reikalavimus turi atitikti: tiekėjas ar ūkio subjektų grupės narys (-</w:t>
                  </w:r>
                  <w:proofErr w:type="spellStart"/>
                  <w:r w:rsidRPr="003354B0">
                    <w:rPr>
                      <w:rFonts w:ascii="Palemonas" w:eastAsia="MS Mincho" w:hAnsi="Palemonas" w:cs="Times New Roman"/>
                      <w:sz w:val="24"/>
                      <w:szCs w:val="24"/>
                      <w:lang w:eastAsia="en-US"/>
                    </w:rPr>
                    <w:t>iai</w:t>
                  </w:r>
                  <w:proofErr w:type="spellEnd"/>
                  <w:r w:rsidRPr="003354B0">
                    <w:rPr>
                      <w:rFonts w:ascii="Palemonas" w:eastAsia="MS Mincho" w:hAnsi="Palemonas" w:cs="Times New Roman"/>
                      <w:sz w:val="24"/>
                      <w:szCs w:val="24"/>
                      <w:lang w:eastAsia="en-US"/>
                    </w:rPr>
                    <w:t>) pagal prisiimamus įsipareigojimus.</w:t>
                  </w:r>
                </w:p>
                <w:p w14:paraId="10AD1DBD" w14:textId="77777777" w:rsidR="003354B0" w:rsidRPr="003354B0" w:rsidRDefault="003354B0" w:rsidP="003354B0">
                  <w:pPr>
                    <w:widowControl w:val="0"/>
                    <w:spacing w:after="0" w:line="240" w:lineRule="auto"/>
                    <w:rPr>
                      <w:rFonts w:ascii="Palemonas" w:eastAsia="MS Mincho" w:hAnsi="Palemonas" w:cs="Times New Roman"/>
                      <w:sz w:val="24"/>
                      <w:szCs w:val="24"/>
                      <w:lang w:eastAsia="en-US"/>
                    </w:rPr>
                  </w:pPr>
                  <w:r w:rsidRPr="003354B0">
                    <w:rPr>
                      <w:rFonts w:ascii="Palemonas" w:eastAsia="MS Mincho" w:hAnsi="Palemonas" w:cs="Times New Roman"/>
                      <w:sz w:val="24"/>
                      <w:szCs w:val="24"/>
                      <w:lang w:eastAsia="en-US"/>
                    </w:rPr>
                    <w:t xml:space="preserve">Subtiekėjas, kuris pasitelkiamas dėl standarto reikalavimo atitikties, pats tiesiogiai turi dalyvauti vykdant sutartį tose dalyse, kur šis standartas yra reikalingas (pagal pirkimo sąlygas). </w:t>
                  </w:r>
                </w:p>
                <w:p w14:paraId="5C5A93A1" w14:textId="77777777" w:rsidR="003354B0" w:rsidRPr="003354B0" w:rsidRDefault="003354B0" w:rsidP="003354B0">
                  <w:pPr>
                    <w:suppressAutoHyphens/>
                    <w:spacing w:after="0" w:line="240" w:lineRule="auto"/>
                    <w:jc w:val="both"/>
                    <w:rPr>
                      <w:rFonts w:ascii="Palemonas" w:eastAsia="SimSun" w:hAnsi="Palemonas" w:cs="Times New Roman"/>
                      <w:color w:val="000000"/>
                      <w:kern w:val="1"/>
                      <w:sz w:val="22"/>
                      <w:szCs w:val="24"/>
                      <w:lang w:val="en-US" w:eastAsia="hi-IN" w:bidi="hi-IN"/>
                    </w:rPr>
                  </w:pPr>
                  <w:r w:rsidRPr="003354B0">
                    <w:rPr>
                      <w:rFonts w:ascii="Palemonas" w:eastAsia="MS Mincho" w:hAnsi="Palemonas" w:cs="Times New Roman"/>
                      <w:sz w:val="24"/>
                      <w:szCs w:val="24"/>
                      <w:lang w:eastAsia="en-US"/>
                    </w:rPr>
                    <w:t>Standarto reikalavimą turi atitikti tiekėjas ir (arba) subtiekėjas pagal prisiimtus sutartinius įsipareigojimus, kurių atžvilgiu standarto reikalavimas yra taikomas.</w:t>
                  </w:r>
                </w:p>
              </w:tc>
              <w:tc>
                <w:tcPr>
                  <w:tcW w:w="4216" w:type="dxa"/>
                  <w:tcBorders>
                    <w:top w:val="single" w:sz="4" w:space="0" w:color="000000"/>
                    <w:left w:val="single" w:sz="4" w:space="0" w:color="000000"/>
                    <w:bottom w:val="single" w:sz="4" w:space="0" w:color="000000"/>
                    <w:right w:val="single" w:sz="4" w:space="0" w:color="000000"/>
                  </w:tcBorders>
                  <w:shd w:val="clear" w:color="auto" w:fill="auto"/>
                </w:tcPr>
                <w:p w14:paraId="19DE7BA1" w14:textId="77777777" w:rsidR="003354B0" w:rsidRPr="003354B0" w:rsidRDefault="003354B0" w:rsidP="003354B0">
                  <w:pPr>
                    <w:spacing w:after="0" w:line="240" w:lineRule="auto"/>
                    <w:jc w:val="both"/>
                    <w:rPr>
                      <w:rFonts w:ascii="Palemonas" w:eastAsia="Times New Roman" w:hAnsi="Palemonas" w:cs="Times New Roman"/>
                      <w:sz w:val="24"/>
                      <w:szCs w:val="24"/>
                      <w:lang w:eastAsia="en-US"/>
                    </w:rPr>
                  </w:pPr>
                  <w:r w:rsidRPr="003354B0">
                    <w:rPr>
                      <w:rFonts w:ascii="Palemonas" w:eastAsia="Times New Roman" w:hAnsi="Palemonas" w:cs="Times New Roman"/>
                      <w:sz w:val="24"/>
                      <w:szCs w:val="24"/>
                      <w:lang w:eastAsia="en-US"/>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ir/ar su darbais susijusių paslaugų atlikimo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073997CC" w14:textId="77777777" w:rsidR="003354B0" w:rsidRPr="003354B0" w:rsidRDefault="003354B0" w:rsidP="003354B0">
                  <w:pPr>
                    <w:spacing w:after="0" w:line="240" w:lineRule="auto"/>
                    <w:jc w:val="both"/>
                    <w:rPr>
                      <w:rFonts w:ascii="Palemonas" w:eastAsia="Times New Roman" w:hAnsi="Palemonas" w:cs="Times New Roman"/>
                      <w:i/>
                      <w:sz w:val="24"/>
                      <w:szCs w:val="24"/>
                      <w:lang w:eastAsia="en-US"/>
                    </w:rPr>
                  </w:pPr>
                </w:p>
                <w:p w14:paraId="47812B73" w14:textId="77777777" w:rsidR="003354B0" w:rsidRPr="003354B0" w:rsidRDefault="003354B0" w:rsidP="003354B0">
                  <w:pPr>
                    <w:widowControl w:val="0"/>
                    <w:tabs>
                      <w:tab w:val="left" w:pos="1296"/>
                      <w:tab w:val="left" w:pos="2592"/>
                    </w:tabs>
                    <w:suppressAutoHyphens/>
                    <w:spacing w:after="0" w:line="240" w:lineRule="auto"/>
                    <w:jc w:val="both"/>
                    <w:rPr>
                      <w:rFonts w:ascii="Palemonas" w:eastAsia="Calibri" w:hAnsi="Palemonas" w:cs="Times New Roman"/>
                      <w:sz w:val="24"/>
                      <w:szCs w:val="24"/>
                      <w:lang w:eastAsia="ar-SA"/>
                    </w:rPr>
                  </w:pPr>
                  <w:r w:rsidRPr="003354B0">
                    <w:rPr>
                      <w:rFonts w:ascii="Palemonas" w:eastAsia="Times New Roman" w:hAnsi="Palemonas" w:cs="Times New Roman"/>
                      <w:i/>
                      <w:sz w:val="24"/>
                      <w:szCs w:val="24"/>
                      <w:lang w:eastAsia="en-US"/>
                    </w:rPr>
                    <w:t>Pateikiamas (-i) skenuotas (-i) dokumentas (-ai) elektroninėmis priemonėmis.</w:t>
                  </w:r>
                </w:p>
                <w:p w14:paraId="416CB969" w14:textId="77777777" w:rsidR="003354B0" w:rsidRPr="003354B0" w:rsidRDefault="003354B0" w:rsidP="003354B0">
                  <w:pPr>
                    <w:widowControl w:val="0"/>
                    <w:tabs>
                      <w:tab w:val="left" w:pos="1296"/>
                      <w:tab w:val="left" w:pos="2592"/>
                    </w:tabs>
                    <w:suppressAutoHyphens/>
                    <w:spacing w:after="0" w:line="240" w:lineRule="auto"/>
                    <w:jc w:val="both"/>
                    <w:rPr>
                      <w:rFonts w:ascii="Palemonas" w:eastAsia="SimSun" w:hAnsi="Palemonas" w:cs="Times New Roman"/>
                      <w:color w:val="000000" w:themeColor="text1"/>
                      <w:kern w:val="1"/>
                      <w:sz w:val="24"/>
                      <w:szCs w:val="24"/>
                      <w:lang w:eastAsia="hi-IN" w:bidi="hi-IN"/>
                    </w:rPr>
                  </w:pPr>
                </w:p>
              </w:tc>
            </w:tr>
            <w:bookmarkEnd w:id="52"/>
          </w:tbl>
          <w:p w14:paraId="5F037BEE" w14:textId="77777777" w:rsidR="003354B0" w:rsidRPr="003354B0" w:rsidRDefault="003354B0" w:rsidP="003354B0">
            <w:pPr>
              <w:spacing w:after="0" w:line="256" w:lineRule="auto"/>
              <w:jc w:val="both"/>
              <w:rPr>
                <w:rFonts w:ascii="Palemonas" w:eastAsia="Times New Roman" w:hAnsi="Palemonas" w:cs="Palemonas"/>
                <w:sz w:val="24"/>
                <w:szCs w:val="24"/>
                <w:lang w:eastAsia="zh-CN"/>
              </w:rPr>
            </w:pPr>
          </w:p>
        </w:tc>
      </w:tr>
    </w:tbl>
    <w:p w14:paraId="2DEF9C2E" w14:textId="77777777" w:rsidR="00F05320" w:rsidRPr="00F05320" w:rsidRDefault="00F05320" w:rsidP="00F05320">
      <w:pPr>
        <w:spacing w:after="0" w:line="240" w:lineRule="auto"/>
        <w:jc w:val="both"/>
        <w:rPr>
          <w:rFonts w:cstheme="minorHAnsi"/>
          <w:color w:val="C00000"/>
          <w:szCs w:val="24"/>
          <w:highlight w:val="yellow"/>
        </w:rPr>
      </w:pPr>
    </w:p>
    <w:p w14:paraId="04AF7212" w14:textId="77777777" w:rsidR="00F05320" w:rsidRPr="009065E1" w:rsidRDefault="00F05320" w:rsidP="00F05320">
      <w:pPr>
        <w:pStyle w:val="Sraopastraipa"/>
        <w:spacing w:after="0" w:line="240" w:lineRule="auto"/>
        <w:ind w:left="927"/>
        <w:jc w:val="both"/>
        <w:rPr>
          <w:rFonts w:cstheme="minorHAnsi"/>
          <w:color w:val="C00000"/>
          <w:szCs w:val="24"/>
          <w:highlight w:val="yellow"/>
        </w:rPr>
      </w:pPr>
    </w:p>
    <w:p w14:paraId="6B57F4AF" w14:textId="47A4F735" w:rsidR="00F27C77" w:rsidRPr="009604C4" w:rsidRDefault="00F27C77" w:rsidP="009604C4">
      <w:pPr>
        <w:pStyle w:val="Sraopastraipa"/>
        <w:numPr>
          <w:ilvl w:val="0"/>
          <w:numId w:val="1"/>
        </w:numPr>
        <w:spacing w:after="0" w:line="240" w:lineRule="auto"/>
        <w:jc w:val="both"/>
        <w:rPr>
          <w:rFonts w:cstheme="minorHAnsi"/>
          <w:szCs w:val="24"/>
        </w:rPr>
      </w:pPr>
      <w:r w:rsidRPr="009604C4">
        <w:rPr>
          <w:rFonts w:cstheme="minorHAnsi"/>
          <w:szCs w:val="24"/>
        </w:rPr>
        <w:t>Tiekėjo kvalifikacija turi atitikti šiame priede nustatytus reikalavimus kvalifikacijai:</w:t>
      </w:r>
    </w:p>
    <w:p w14:paraId="2852D696" w14:textId="77777777" w:rsidR="00F27C77" w:rsidRDefault="00F27C77" w:rsidP="00F27C77">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F27C77" w:rsidRPr="00685F11" w14:paraId="2E91FBF1" w14:textId="77777777" w:rsidTr="009C457D">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0CFEF975" w14:textId="77777777" w:rsidR="00F27C77" w:rsidRPr="00685F11" w:rsidRDefault="00F27C77" w:rsidP="009C457D">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B4C37D"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DBC5EEA" w14:textId="77777777" w:rsidR="00F27C77" w:rsidRPr="00685F11" w:rsidRDefault="00F27C77" w:rsidP="009C457D">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C37E14" w:rsidRPr="00BB6B25" w14:paraId="785B2D16" w14:textId="77777777" w:rsidTr="009C457D">
        <w:tc>
          <w:tcPr>
            <w:tcW w:w="841" w:type="dxa"/>
            <w:tcBorders>
              <w:top w:val="single" w:sz="4" w:space="0" w:color="000000"/>
              <w:left w:val="single" w:sz="4" w:space="0" w:color="000000"/>
              <w:bottom w:val="single" w:sz="4" w:space="0" w:color="000000"/>
              <w:right w:val="single" w:sz="4" w:space="0" w:color="000000"/>
            </w:tcBorders>
          </w:tcPr>
          <w:p w14:paraId="317B2A96" w14:textId="77777777" w:rsidR="00C37E14" w:rsidRPr="00E769CA" w:rsidRDefault="00C37E14" w:rsidP="00C37E14">
            <w:pPr>
              <w:autoSpaceDE w:val="0"/>
              <w:autoSpaceDN w:val="0"/>
              <w:adjustRightInd w:val="0"/>
              <w:spacing w:after="0" w:line="240" w:lineRule="auto"/>
              <w:jc w:val="both"/>
              <w:rPr>
                <w:rFonts w:ascii="Palemonas" w:hAnsi="Palemonas" w:cstheme="minorHAnsi"/>
                <w:color w:val="000000"/>
                <w:sz w:val="24"/>
                <w:szCs w:val="24"/>
              </w:rPr>
            </w:pPr>
            <w:r>
              <w:rPr>
                <w:rFonts w:ascii="Palemonas" w:hAnsi="Palemonas" w:cstheme="minorHAnsi"/>
                <w:color w:val="000000"/>
                <w:sz w:val="24"/>
                <w:szCs w:val="24"/>
              </w:rPr>
              <w:lastRenderedPageBreak/>
              <w:t>2.1.</w:t>
            </w:r>
          </w:p>
        </w:tc>
        <w:tc>
          <w:tcPr>
            <w:tcW w:w="4252" w:type="dxa"/>
            <w:tcBorders>
              <w:top w:val="single" w:sz="4" w:space="0" w:color="000000"/>
              <w:left w:val="single" w:sz="4" w:space="0" w:color="000000"/>
              <w:bottom w:val="single" w:sz="4" w:space="0" w:color="000000"/>
              <w:right w:val="single" w:sz="4" w:space="0" w:color="000000"/>
            </w:tcBorders>
          </w:tcPr>
          <w:p w14:paraId="181A491B" w14:textId="77777777" w:rsidR="00C37E14" w:rsidRPr="0000009E" w:rsidRDefault="00C37E14" w:rsidP="00C37E14">
            <w:pPr>
              <w:spacing w:after="0" w:line="240" w:lineRule="auto"/>
              <w:jc w:val="both"/>
              <w:rPr>
                <w:rFonts w:ascii="Palemonas" w:eastAsia="Times New Roman" w:hAnsi="Palemonas" w:cs="Times New Roman"/>
                <w:sz w:val="24"/>
                <w:szCs w:val="24"/>
                <w:lang w:eastAsia="en-US"/>
              </w:rPr>
            </w:pPr>
            <w:r w:rsidRPr="0000009E">
              <w:rPr>
                <w:rFonts w:ascii="Palemonas" w:eastAsia="Times New Roman" w:hAnsi="Palemonas" w:cs="Times New Roman"/>
                <w:sz w:val="24"/>
                <w:szCs w:val="24"/>
                <w:lang w:eastAsia="en-US"/>
              </w:rPr>
              <w:t>Tiekėjas, ūkio subjektų grupės narys (-</w:t>
            </w:r>
            <w:proofErr w:type="spellStart"/>
            <w:r w:rsidRPr="0000009E">
              <w:rPr>
                <w:rFonts w:ascii="Palemonas" w:eastAsia="Times New Roman" w:hAnsi="Palemonas" w:cs="Times New Roman"/>
                <w:sz w:val="24"/>
                <w:szCs w:val="24"/>
                <w:lang w:eastAsia="en-US"/>
              </w:rPr>
              <w:t>iai</w:t>
            </w:r>
            <w:proofErr w:type="spellEnd"/>
            <w:r w:rsidRPr="0000009E">
              <w:rPr>
                <w:rFonts w:ascii="Palemonas" w:eastAsia="Times New Roman" w:hAnsi="Palemonas" w:cs="Times New Roman"/>
                <w:sz w:val="24"/>
                <w:szCs w:val="24"/>
                <w:lang w:eastAsia="en-US"/>
              </w:rPr>
              <w:t>), ūkio subjektas (-ai), kurio (-</w:t>
            </w:r>
            <w:proofErr w:type="spellStart"/>
            <w:r w:rsidRPr="0000009E">
              <w:rPr>
                <w:rFonts w:ascii="Palemonas" w:eastAsia="Times New Roman" w:hAnsi="Palemonas" w:cs="Times New Roman"/>
                <w:sz w:val="24"/>
                <w:szCs w:val="24"/>
                <w:lang w:eastAsia="en-US"/>
              </w:rPr>
              <w:t>ių</w:t>
            </w:r>
            <w:proofErr w:type="spellEnd"/>
            <w:r w:rsidRPr="0000009E">
              <w:rPr>
                <w:rFonts w:ascii="Palemonas" w:eastAsia="Times New Roman" w:hAnsi="Palemonas" w:cs="Times New Roman"/>
                <w:sz w:val="24"/>
                <w:szCs w:val="24"/>
                <w:lang w:eastAsia="en-US"/>
              </w:rPr>
              <w:t>) pajėgumais tiekėjas remiasi, turi turėti teisę verstis statybų veikla.</w:t>
            </w:r>
          </w:p>
          <w:p w14:paraId="43734F00" w14:textId="77777777" w:rsidR="00C37E14" w:rsidRPr="0000009E" w:rsidRDefault="00C37E14" w:rsidP="00C37E14">
            <w:pPr>
              <w:spacing w:after="0" w:line="240" w:lineRule="auto"/>
              <w:jc w:val="both"/>
              <w:rPr>
                <w:rFonts w:ascii="Palemonas" w:eastAsia="Times New Roman" w:hAnsi="Palemonas" w:cs="Times New Roman"/>
                <w:sz w:val="24"/>
                <w:szCs w:val="24"/>
                <w:lang w:eastAsia="en-US"/>
              </w:rPr>
            </w:pPr>
          </w:p>
          <w:p w14:paraId="39AA83B3" w14:textId="77777777" w:rsidR="00C37E14" w:rsidRPr="0000009E" w:rsidRDefault="00C37E14" w:rsidP="00C37E14">
            <w:pPr>
              <w:snapToGrid w:val="0"/>
              <w:spacing w:after="0" w:line="240" w:lineRule="auto"/>
              <w:jc w:val="both"/>
              <w:rPr>
                <w:rFonts w:ascii="Palemonas" w:eastAsia="Times New Roman" w:hAnsi="Palemonas" w:cs="Times New Roman"/>
                <w:sz w:val="24"/>
                <w:szCs w:val="24"/>
                <w:lang w:eastAsia="en-US"/>
              </w:rPr>
            </w:pPr>
            <w:r w:rsidRPr="0000009E">
              <w:rPr>
                <w:rFonts w:ascii="Palemonas" w:eastAsia="Times New Roman" w:hAnsi="Palemonas" w:cs="Times New Roman"/>
                <w:sz w:val="24"/>
                <w:szCs w:val="24"/>
                <w:lang w:eastAsia="en-US"/>
              </w:rPr>
              <w:t>Pastaba:</w:t>
            </w:r>
          </w:p>
          <w:p w14:paraId="5D8B358E" w14:textId="77777777" w:rsidR="00C37E14" w:rsidRPr="0000009E" w:rsidRDefault="00C37E14" w:rsidP="00C37E14">
            <w:pPr>
              <w:tabs>
                <w:tab w:val="left" w:pos="459"/>
              </w:tabs>
              <w:spacing w:after="0" w:line="240" w:lineRule="auto"/>
              <w:ind w:firstLine="34"/>
              <w:jc w:val="both"/>
              <w:rPr>
                <w:rFonts w:ascii="Palemonas" w:eastAsia="Times New Roman" w:hAnsi="Palemonas" w:cs="Times New Roman"/>
                <w:iCs/>
                <w:sz w:val="24"/>
                <w:szCs w:val="24"/>
                <w:lang w:eastAsia="en-US"/>
              </w:rPr>
            </w:pPr>
            <w:r w:rsidRPr="0000009E">
              <w:rPr>
                <w:rFonts w:ascii="Palemonas" w:eastAsia="Times New Roman" w:hAnsi="Palemonas" w:cs="Times New Roman"/>
                <w:iCs/>
                <w:sz w:val="24"/>
                <w:szCs w:val="24"/>
                <w:lang w:eastAsia="en-US"/>
              </w:rPr>
              <w:t></w:t>
            </w:r>
            <w:r w:rsidRPr="0000009E">
              <w:rPr>
                <w:rFonts w:ascii="Palemonas" w:eastAsia="Times New Roman" w:hAnsi="Palemonas" w:cs="Times New Roman"/>
                <w:iCs/>
                <w:sz w:val="24"/>
                <w:szCs w:val="24"/>
                <w:lang w:eastAsia="en-US"/>
              </w:rPr>
              <w:tab/>
              <w:t>jeigu pasiūlymą teikia ūkio subjektų grupė – reikalavimą turi atitikti kiekvienas ūkio subjektų grupės narys (-</w:t>
            </w:r>
            <w:proofErr w:type="spellStart"/>
            <w:r w:rsidRPr="0000009E">
              <w:rPr>
                <w:rFonts w:ascii="Palemonas" w:eastAsia="Times New Roman" w:hAnsi="Palemonas" w:cs="Times New Roman"/>
                <w:iCs/>
                <w:sz w:val="24"/>
                <w:szCs w:val="24"/>
                <w:lang w:eastAsia="en-US"/>
              </w:rPr>
              <w:t>iai</w:t>
            </w:r>
            <w:proofErr w:type="spellEnd"/>
            <w:r w:rsidRPr="0000009E">
              <w:rPr>
                <w:rFonts w:ascii="Palemonas" w:eastAsia="Times New Roman" w:hAnsi="Palemonas" w:cs="Times New Roman"/>
                <w:iCs/>
                <w:sz w:val="24"/>
                <w:szCs w:val="24"/>
                <w:lang w:eastAsia="en-US"/>
              </w:rPr>
              <w:t>), pagal jų prisiimamus įsipareigojimus pirkimo sutarčiai vykdyti;</w:t>
            </w:r>
          </w:p>
          <w:p w14:paraId="40926606" w14:textId="77777777" w:rsidR="00C37E14" w:rsidRPr="0000009E" w:rsidRDefault="00C37E14" w:rsidP="00C37E14">
            <w:pPr>
              <w:tabs>
                <w:tab w:val="left" w:pos="344"/>
              </w:tabs>
              <w:spacing w:after="0" w:line="240" w:lineRule="auto"/>
              <w:ind w:firstLine="34"/>
              <w:jc w:val="both"/>
              <w:rPr>
                <w:rFonts w:ascii="Palemonas" w:eastAsia="Times New Roman" w:hAnsi="Palemonas" w:cs="Times New Roman"/>
                <w:sz w:val="24"/>
                <w:szCs w:val="24"/>
                <w:lang w:eastAsia="en-US"/>
              </w:rPr>
            </w:pPr>
            <w:r w:rsidRPr="0000009E">
              <w:rPr>
                <w:rFonts w:ascii="Palemonas" w:eastAsia="Times New Roman" w:hAnsi="Palemonas" w:cs="Times New Roman"/>
                <w:sz w:val="24"/>
                <w:szCs w:val="24"/>
                <w:lang w:eastAsia="en-US"/>
              </w:rPr>
              <w:t></w:t>
            </w:r>
            <w:r w:rsidRPr="0000009E">
              <w:rPr>
                <w:rFonts w:ascii="Palemonas" w:eastAsia="Times New Roman" w:hAnsi="Palemonas" w:cs="Times New Roman"/>
                <w:sz w:val="24"/>
                <w:szCs w:val="24"/>
                <w:lang w:eastAsia="en-US"/>
              </w:rPr>
              <w:tab/>
              <w:t>t</w:t>
            </w:r>
            <w:r w:rsidRPr="0000009E">
              <w:rPr>
                <w:rFonts w:ascii="Palemonas" w:hAnsi="Palemonas" w:cs="Times New Roman"/>
                <w:sz w:val="24"/>
                <w:szCs w:val="24"/>
                <w:lang w:eastAsia="en-US"/>
              </w:rPr>
              <w:t>iekėjas gali remtis kitų ūkio subjektų pajėgumais tik tuomet, kai tie subjektai, kurių pajėgumais buvo pasiremta, patys tieks prekes, teiks paslaugas ar atliks darbus, kuriems reikia jų pajėgumų;</w:t>
            </w:r>
          </w:p>
          <w:p w14:paraId="4B60BB10" w14:textId="77777777" w:rsidR="00C37E14" w:rsidRPr="0000009E" w:rsidRDefault="00C37E14" w:rsidP="00C37E14">
            <w:pPr>
              <w:tabs>
                <w:tab w:val="left" w:pos="344"/>
              </w:tabs>
              <w:spacing w:after="0" w:line="240" w:lineRule="auto"/>
              <w:jc w:val="both"/>
              <w:rPr>
                <w:rFonts w:ascii="Palemonas" w:eastAsia="Times New Roman" w:hAnsi="Palemonas" w:cs="Times New Roman"/>
                <w:iCs/>
                <w:sz w:val="24"/>
                <w:szCs w:val="24"/>
              </w:rPr>
            </w:pPr>
            <w:r w:rsidRPr="0000009E">
              <w:rPr>
                <w:rFonts w:ascii="Palemonas" w:eastAsia="Times New Roman" w:hAnsi="Palemonas" w:cs="Times New Roman"/>
                <w:iCs/>
                <w:sz w:val="24"/>
                <w:szCs w:val="24"/>
              </w:rPr>
              <w:t></w:t>
            </w:r>
            <w:r w:rsidRPr="0000009E">
              <w:rPr>
                <w:rFonts w:ascii="Palemonas" w:eastAsia="Times New Roman" w:hAnsi="Palemonas" w:cs="Times New Roman"/>
                <w:iCs/>
                <w:sz w:val="24"/>
                <w:szCs w:val="24"/>
              </w:rPr>
              <w:tab/>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3DFB6DDD" w14:textId="58F52835" w:rsidR="00C37E14" w:rsidRPr="0000009E" w:rsidRDefault="00C37E14" w:rsidP="00C37E14">
            <w:pPr>
              <w:pStyle w:val="Pagrindinistekstas1"/>
              <w:tabs>
                <w:tab w:val="left" w:pos="459"/>
              </w:tabs>
              <w:ind w:firstLine="0"/>
              <w:rPr>
                <w:rFonts w:ascii="Palemonas" w:hAnsi="Palemonas"/>
                <w:sz w:val="24"/>
                <w:szCs w:val="24"/>
                <w:highlight w:val="yellow"/>
                <w:lang w:val="lt-LT"/>
              </w:rPr>
            </w:pPr>
            <w:r w:rsidRPr="0000009E">
              <w:rPr>
                <w:rFonts w:ascii="Palemonas" w:hAnsi="Palemonas"/>
                <w:iCs/>
                <w:sz w:val="24"/>
                <w:szCs w:val="24"/>
                <w:lang w:val="lt-LT" w:eastAsia="lt-LT"/>
              </w:rPr>
              <w:t xml:space="preserve"> tiekėjas </w:t>
            </w:r>
            <w:r w:rsidRPr="0000009E">
              <w:rPr>
                <w:rFonts w:ascii="Palemonas" w:hAnsi="Palemonas"/>
                <w:sz w:val="24"/>
                <w:szCs w:val="24"/>
                <w:lang w:val="lt-LT" w:eastAsia="lt-LT"/>
              </w:rPr>
              <w:t>privalo įsipareigoti, jog pirkimo sutartį vykdys tik tokią teisę turintys asmenys,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3366CCD1" w14:textId="77777777" w:rsidR="007D0776" w:rsidRPr="007D0776" w:rsidRDefault="007D0776" w:rsidP="007D0776">
            <w:pPr>
              <w:snapToGrid w:val="0"/>
              <w:spacing w:after="0" w:line="240" w:lineRule="auto"/>
              <w:ind w:right="-108"/>
              <w:jc w:val="both"/>
              <w:rPr>
                <w:rFonts w:ascii="Palemonas" w:eastAsia="Times New Roman" w:hAnsi="Palemonas" w:cs="Times New Roman"/>
                <w:sz w:val="24"/>
                <w:szCs w:val="24"/>
                <w:lang w:eastAsia="en-US"/>
              </w:rPr>
            </w:pPr>
            <w:r w:rsidRPr="007D0776">
              <w:rPr>
                <w:rFonts w:ascii="Palemonas" w:eastAsia="Times New Roman" w:hAnsi="Palemonas" w:cs="Times New Roman"/>
                <w:sz w:val="24"/>
                <w:szCs w:val="24"/>
                <w:lang w:eastAsia="en-US"/>
              </w:rPr>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w:t>
            </w:r>
          </w:p>
          <w:p w14:paraId="09CC4106" w14:textId="77777777" w:rsidR="007D0776" w:rsidRPr="007D0776" w:rsidRDefault="007D0776" w:rsidP="007D0776">
            <w:pPr>
              <w:snapToGrid w:val="0"/>
              <w:spacing w:after="0" w:line="240" w:lineRule="auto"/>
              <w:ind w:right="-108"/>
              <w:jc w:val="both"/>
              <w:rPr>
                <w:rFonts w:ascii="Palemonas" w:eastAsia="Times New Roman" w:hAnsi="Palemonas" w:cs="Times New Roman"/>
                <w:sz w:val="24"/>
                <w:szCs w:val="24"/>
                <w:lang w:eastAsia="en-US"/>
              </w:rPr>
            </w:pPr>
            <w:r w:rsidRPr="007D0776">
              <w:rPr>
                <w:rFonts w:ascii="Palemonas" w:eastAsia="Times New Roman" w:hAnsi="Palemonas" w:cs="Times New Roman"/>
                <w:sz w:val="24"/>
                <w:szCs w:val="24"/>
                <w:lang w:eastAsia="en-US"/>
              </w:rPr>
              <w:t xml:space="preserve">Tiekėjas gali pateikti ir ypatingojo statinio statybos darbų rangovo kvalifikacijos dokumentus. </w:t>
            </w:r>
          </w:p>
          <w:p w14:paraId="7BE74783" w14:textId="77777777" w:rsidR="007D0776" w:rsidRPr="007D0776" w:rsidRDefault="007D0776" w:rsidP="007D0776">
            <w:pPr>
              <w:snapToGrid w:val="0"/>
              <w:spacing w:after="0" w:line="240" w:lineRule="auto"/>
              <w:ind w:right="-108"/>
              <w:jc w:val="both"/>
              <w:rPr>
                <w:rFonts w:ascii="Palemonas" w:eastAsia="Times New Roman" w:hAnsi="Palemonas" w:cs="Times New Roman"/>
                <w:sz w:val="24"/>
                <w:szCs w:val="24"/>
                <w:lang w:eastAsia="en-US"/>
              </w:rPr>
            </w:pPr>
          </w:p>
          <w:p w14:paraId="6B7EBE66" w14:textId="72AF5F9A" w:rsidR="00C37E14" w:rsidRPr="005C4DCE" w:rsidRDefault="007D0776" w:rsidP="007D0776">
            <w:pPr>
              <w:spacing w:after="0" w:line="240" w:lineRule="auto"/>
              <w:jc w:val="both"/>
              <w:rPr>
                <w:rFonts w:ascii="Palemonas" w:hAnsi="Palemonas"/>
                <w:i/>
                <w:iCs/>
                <w:sz w:val="24"/>
                <w:szCs w:val="24"/>
                <w:highlight w:val="yellow"/>
              </w:rPr>
            </w:pPr>
            <w:r w:rsidRPr="007D0776">
              <w:rPr>
                <w:rFonts w:ascii="Palemonas" w:eastAsia="Times New Roman" w:hAnsi="Palemonas" w:cs="Times New Roman"/>
                <w:i/>
                <w:sz w:val="24"/>
                <w:szCs w:val="24"/>
                <w:lang w:eastAsia="en-US"/>
              </w:rPr>
              <w:t>Pateikiamas (-i) skenuotas (-i) dokumentas (-ai) elektroninėmis priemonėmis.</w:t>
            </w:r>
          </w:p>
        </w:tc>
      </w:tr>
      <w:tr w:rsidR="00C37E14" w:rsidRPr="00BB6B25" w14:paraId="6FBD05CA" w14:textId="77777777" w:rsidTr="009C457D">
        <w:tc>
          <w:tcPr>
            <w:tcW w:w="841" w:type="dxa"/>
            <w:tcBorders>
              <w:top w:val="single" w:sz="4" w:space="0" w:color="000000"/>
              <w:left w:val="single" w:sz="4" w:space="0" w:color="000000"/>
              <w:bottom w:val="single" w:sz="4" w:space="0" w:color="000000"/>
              <w:right w:val="single" w:sz="4" w:space="0" w:color="000000"/>
            </w:tcBorders>
          </w:tcPr>
          <w:p w14:paraId="5CDDA3B2" w14:textId="77777777" w:rsidR="00C37E14" w:rsidRPr="000F11B9" w:rsidRDefault="00C37E14" w:rsidP="00C37E14">
            <w:pPr>
              <w:spacing w:after="0"/>
              <w:jc w:val="both"/>
              <w:rPr>
                <w:rFonts w:ascii="Palemonas" w:hAnsi="Palemonas" w:cstheme="minorHAnsi"/>
                <w:color w:val="000000"/>
                <w:sz w:val="24"/>
                <w:szCs w:val="24"/>
              </w:rPr>
            </w:pPr>
            <w:r>
              <w:rPr>
                <w:rFonts w:ascii="Palemonas" w:hAnsi="Palemonas" w:cstheme="minorHAnsi"/>
                <w:color w:val="000000"/>
                <w:sz w:val="24"/>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6076F07F" w14:textId="77777777" w:rsidR="00C37E14" w:rsidRPr="00CF6BF8" w:rsidRDefault="0061311A" w:rsidP="00C37E14">
            <w:pPr>
              <w:pStyle w:val="Pagrindinistekstas1"/>
              <w:ind w:firstLine="0"/>
              <w:rPr>
                <w:rFonts w:ascii="Palemonas" w:hAnsi="Palemonas" w:cstheme="minorHAnsi"/>
                <w:sz w:val="24"/>
                <w:szCs w:val="24"/>
                <w:lang w:val="lt-LT"/>
              </w:rPr>
            </w:pPr>
            <w:r w:rsidRPr="00CF6BF8">
              <w:rPr>
                <w:rFonts w:ascii="Palemonas" w:hAnsi="Palemonas" w:cstheme="minorHAnsi"/>
                <w:sz w:val="24"/>
                <w:szCs w:val="24"/>
                <w:lang w:val="lt-LT"/>
              </w:rPr>
              <w:t>Rangovas turi pasiūlyti bent vieną statybos darbų vadovą, turintį teisę vadovauti bent nesudėtingiems statiniams priskirtinų kitų inžinerinių statinių grupei.</w:t>
            </w:r>
          </w:p>
          <w:p w14:paraId="4DA87687" w14:textId="77777777" w:rsidR="00135399" w:rsidRPr="00CF6BF8" w:rsidRDefault="00135399" w:rsidP="00C37E14">
            <w:pPr>
              <w:pStyle w:val="Pagrindinistekstas1"/>
              <w:ind w:firstLine="0"/>
              <w:rPr>
                <w:rFonts w:ascii="Palemonas" w:hAnsi="Palemonas" w:cstheme="minorHAnsi"/>
                <w:sz w:val="24"/>
                <w:szCs w:val="24"/>
                <w:lang w:val="lt-LT"/>
              </w:rPr>
            </w:pPr>
          </w:p>
          <w:p w14:paraId="35B0F288" w14:textId="77777777" w:rsidR="00CF6BF8" w:rsidRPr="004C7191" w:rsidRDefault="00CF6BF8" w:rsidP="00C37E14">
            <w:pPr>
              <w:pStyle w:val="Pagrindinistekstas1"/>
              <w:ind w:firstLine="0"/>
              <w:rPr>
                <w:rFonts w:ascii="Palemonas" w:hAnsi="Palemonas"/>
                <w:lang w:val="lt-LT"/>
              </w:rPr>
            </w:pPr>
            <w:r w:rsidRPr="004C7191">
              <w:rPr>
                <w:rFonts w:ascii="Palemonas" w:hAnsi="Palemonas"/>
                <w:lang w:val="lt-LT"/>
              </w:rPr>
              <w:sym w:font="Symbol" w:char="F0B7"/>
            </w:r>
            <w:r w:rsidRPr="004C7191">
              <w:rPr>
                <w:rFonts w:ascii="Palemonas" w:hAnsi="Palemonas"/>
                <w:lang w:val="lt-LT"/>
              </w:rPr>
              <w:t xml:space="preserve"> jeigu pasiūlymą teikia ūkio subjektų grupė – reikalavimą turi atitikti visi ūkio subjektų grupės nariai kartu (ūkio subjektų grupės narių turimi pajėgumai sumuojama);</w:t>
            </w:r>
          </w:p>
          <w:p w14:paraId="3BBC87FE" w14:textId="77777777" w:rsidR="00CF6BF8" w:rsidRPr="004C7191" w:rsidRDefault="00CF6BF8" w:rsidP="00C37E14">
            <w:pPr>
              <w:pStyle w:val="Pagrindinistekstas1"/>
              <w:ind w:firstLine="0"/>
              <w:rPr>
                <w:rFonts w:ascii="Palemonas" w:hAnsi="Palemonas"/>
                <w:lang w:val="lt-LT"/>
              </w:rPr>
            </w:pPr>
            <w:r w:rsidRPr="004C7191">
              <w:rPr>
                <w:rFonts w:ascii="Palemonas" w:hAnsi="Palemonas"/>
                <w:lang w:val="lt-LT"/>
              </w:rPr>
              <w:t xml:space="preserve"> </w:t>
            </w:r>
            <w:r w:rsidRPr="004C7191">
              <w:rPr>
                <w:rFonts w:ascii="Palemonas" w:hAnsi="Palemonas"/>
                <w:lang w:val="lt-LT"/>
              </w:rPr>
              <w:sym w:font="Symbol" w:char="F0B7"/>
            </w:r>
            <w:r w:rsidRPr="004C7191">
              <w:rPr>
                <w:rFonts w:ascii="Palemonas" w:hAnsi="Palemonas"/>
                <w:lang w:val="lt-LT"/>
              </w:rPr>
              <w:t xml:space="preserve">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 </w:t>
            </w:r>
          </w:p>
          <w:p w14:paraId="5B4BB4A7" w14:textId="60551968" w:rsidR="00CF6BF8" w:rsidRPr="00CF6BF8" w:rsidRDefault="00CF6BF8" w:rsidP="00C37E14">
            <w:pPr>
              <w:pStyle w:val="Pagrindinistekstas1"/>
              <w:ind w:firstLine="0"/>
              <w:rPr>
                <w:rFonts w:ascii="Palemonas" w:hAnsi="Palemonas"/>
                <w:sz w:val="24"/>
                <w:szCs w:val="24"/>
                <w:highlight w:val="yellow"/>
                <w:lang w:val="lt-LT"/>
              </w:rPr>
            </w:pPr>
            <w:r w:rsidRPr="004C7191">
              <w:rPr>
                <w:rFonts w:ascii="Palemonas" w:hAnsi="Palemonas"/>
                <w:lang w:val="lt-LT"/>
              </w:rPr>
              <w:lastRenderedPageBreak/>
              <w:sym w:font="Symbol" w:char="F0B7"/>
            </w:r>
            <w:r w:rsidRPr="004C7191">
              <w:rPr>
                <w:rFonts w:ascii="Palemonas" w:hAnsi="Palemonas"/>
                <w:lang w:val="lt-LT"/>
              </w:rPr>
              <w:t xml:space="preserve"> subtiekėjams šis reikalavimas nenustatomas</w:t>
            </w:r>
            <w:r w:rsidRPr="00CF6BF8">
              <w:rPr>
                <w:lang w:val="lt-LT"/>
              </w:rPr>
              <w:t>.</w:t>
            </w:r>
          </w:p>
        </w:tc>
        <w:tc>
          <w:tcPr>
            <w:tcW w:w="4536" w:type="dxa"/>
            <w:tcBorders>
              <w:top w:val="single" w:sz="4" w:space="0" w:color="000000"/>
              <w:left w:val="single" w:sz="4" w:space="0" w:color="000000"/>
              <w:bottom w:val="single" w:sz="4" w:space="0" w:color="000000"/>
              <w:right w:val="single" w:sz="4" w:space="0" w:color="000000"/>
            </w:tcBorders>
          </w:tcPr>
          <w:p w14:paraId="39A072C2" w14:textId="77777777" w:rsidR="0061311A" w:rsidRPr="0061311A" w:rsidRDefault="0061311A" w:rsidP="0061311A">
            <w:pPr>
              <w:spacing w:after="0" w:line="240" w:lineRule="auto"/>
              <w:jc w:val="both"/>
              <w:rPr>
                <w:rFonts w:ascii="Palemonas" w:eastAsia="Times New Roman" w:hAnsi="Palemonas" w:cstheme="minorHAnsi"/>
                <w:sz w:val="24"/>
                <w:szCs w:val="24"/>
              </w:rPr>
            </w:pPr>
            <w:r w:rsidRPr="0061311A">
              <w:rPr>
                <w:rFonts w:ascii="Palemonas" w:eastAsia="Times New Roman" w:hAnsi="Palemonas" w:cstheme="minorHAnsi"/>
                <w:sz w:val="24"/>
                <w:szCs w:val="24"/>
              </w:rPr>
              <w:lastRenderedPageBreak/>
              <w:t>Rangovas privalo pateikti statybos darbų vadovo, turinčio statybos inžinerijos arba statybų technologijų studijų krypties (šakos) kvalifikacinį laipsnį arba šių studijų krypčių (šakų) studijų rezultatus atitinkančios kitos krypties (šakos) kvalifikacinį laipsnį, tinkamai patvirtintą kopiją.</w:t>
            </w:r>
          </w:p>
          <w:p w14:paraId="5B5F6048" w14:textId="77777777" w:rsidR="0061311A" w:rsidRPr="0061311A" w:rsidRDefault="0061311A" w:rsidP="0061311A">
            <w:pPr>
              <w:spacing w:after="0" w:line="240" w:lineRule="auto"/>
              <w:jc w:val="both"/>
              <w:rPr>
                <w:rFonts w:ascii="Palemonas" w:eastAsia="Times New Roman" w:hAnsi="Palemonas" w:cstheme="minorHAnsi"/>
                <w:sz w:val="24"/>
                <w:szCs w:val="24"/>
              </w:rPr>
            </w:pPr>
            <w:r w:rsidRPr="0061311A">
              <w:rPr>
                <w:rFonts w:ascii="Palemonas" w:eastAsia="Times New Roman" w:hAnsi="Palemonas" w:cstheme="minorHAnsi"/>
                <w:sz w:val="24"/>
                <w:szCs w:val="24"/>
              </w:rPr>
              <w:t>Rangovas gali teikti ir aukštesnę kvalifikaciją įrodančius dokumentus (pvz., SPSC arba SSVA išduotą kvalifikacijos atestatą).</w:t>
            </w:r>
          </w:p>
          <w:p w14:paraId="6F827249" w14:textId="77777777" w:rsidR="00C37E14" w:rsidRPr="005C4DCE" w:rsidRDefault="00C37E14" w:rsidP="00C37E14">
            <w:pPr>
              <w:spacing w:after="0" w:line="240" w:lineRule="auto"/>
              <w:jc w:val="both"/>
              <w:rPr>
                <w:rFonts w:ascii="Palemonas" w:hAnsi="Palemonas"/>
                <w:sz w:val="24"/>
                <w:szCs w:val="24"/>
                <w:highlight w:val="yellow"/>
              </w:rPr>
            </w:pPr>
          </w:p>
          <w:p w14:paraId="54F9018B" w14:textId="77777777" w:rsidR="00C37E14" w:rsidRPr="005C4DCE" w:rsidRDefault="00C37E14" w:rsidP="00C37E14">
            <w:pPr>
              <w:spacing w:after="0" w:line="240" w:lineRule="auto"/>
              <w:jc w:val="both"/>
              <w:rPr>
                <w:rFonts w:ascii="Palemonas" w:hAnsi="Palemonas"/>
                <w:sz w:val="24"/>
                <w:szCs w:val="24"/>
                <w:highlight w:val="yellow"/>
              </w:rPr>
            </w:pPr>
            <w:r w:rsidRPr="0000009E">
              <w:rPr>
                <w:rFonts w:ascii="Palemonas" w:hAnsi="Palemonas"/>
                <w:i/>
                <w:iCs/>
                <w:sz w:val="24"/>
                <w:szCs w:val="24"/>
              </w:rPr>
              <w:t>Pateikiamas (-i) skenuotas (-i) dokumentas (-ai) elektroninėmis priemonėmis.</w:t>
            </w:r>
          </w:p>
        </w:tc>
      </w:tr>
      <w:tr w:rsidR="00F163D9" w:rsidRPr="00BB6B25" w14:paraId="3CC9A16C" w14:textId="77777777" w:rsidTr="009C457D">
        <w:tc>
          <w:tcPr>
            <w:tcW w:w="841" w:type="dxa"/>
            <w:tcBorders>
              <w:top w:val="single" w:sz="4" w:space="0" w:color="000000"/>
              <w:left w:val="single" w:sz="4" w:space="0" w:color="000000"/>
              <w:bottom w:val="single" w:sz="4" w:space="0" w:color="000000"/>
              <w:right w:val="single" w:sz="4" w:space="0" w:color="000000"/>
            </w:tcBorders>
          </w:tcPr>
          <w:p w14:paraId="4193FD7C" w14:textId="77777777" w:rsidR="00F163D9" w:rsidRDefault="00F163D9" w:rsidP="00F163D9">
            <w:pPr>
              <w:spacing w:after="0"/>
              <w:jc w:val="both"/>
              <w:rPr>
                <w:rFonts w:ascii="Palemonas" w:hAnsi="Palemonas" w:cstheme="minorHAnsi"/>
                <w:color w:val="000000"/>
                <w:sz w:val="24"/>
                <w:szCs w:val="24"/>
              </w:rPr>
            </w:pPr>
            <w:r>
              <w:rPr>
                <w:rFonts w:ascii="Palemonas" w:hAnsi="Palemonas" w:cstheme="minorHAnsi"/>
                <w:color w:val="000000"/>
                <w:sz w:val="24"/>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75AB3D0C" w14:textId="6B15BDF3" w:rsidR="00F163D9" w:rsidRPr="003D6594" w:rsidRDefault="00F163D9" w:rsidP="00F163D9">
            <w:pPr>
              <w:jc w:val="both"/>
              <w:rPr>
                <w:rFonts w:ascii="Palemonas" w:hAnsi="Palemonas" w:cstheme="minorHAnsi"/>
                <w:sz w:val="24"/>
                <w:szCs w:val="24"/>
                <w:lang w:eastAsia="en-US"/>
              </w:rPr>
            </w:pPr>
            <w:r>
              <w:rPr>
                <w:rFonts w:ascii="Palemonas" w:hAnsi="Palemonas" w:cstheme="minorHAnsi"/>
                <w:sz w:val="24"/>
                <w:szCs w:val="24"/>
                <w:lang w:eastAsia="en-US"/>
              </w:rPr>
              <w:t>R</w:t>
            </w:r>
            <w:r w:rsidRPr="003D6594">
              <w:rPr>
                <w:rFonts w:ascii="Palemonas" w:hAnsi="Palemonas" w:cstheme="minorHAnsi"/>
                <w:sz w:val="24"/>
                <w:szCs w:val="24"/>
                <w:lang w:eastAsia="en-US"/>
              </w:rPr>
              <w:t>angovas, per paskutinius 5 metus iki pasiūlymo pateikimo termino pabaigos pagal vieną ar daugiau sutarčių yra įvykdęs bent nesudėtingiems statiniams priskirtinų kitų inžinerinių statinių naujos statybos, rekonstravimo ir (ar) paprastojo/kapitalinio remonto darbų sutartį (-</w:t>
            </w:r>
            <w:proofErr w:type="spellStart"/>
            <w:r w:rsidRPr="003D6594">
              <w:rPr>
                <w:rFonts w:ascii="Palemonas" w:hAnsi="Palemonas" w:cstheme="minorHAnsi"/>
                <w:sz w:val="24"/>
                <w:szCs w:val="24"/>
                <w:lang w:eastAsia="en-US"/>
              </w:rPr>
              <w:t>is</w:t>
            </w:r>
            <w:proofErr w:type="spellEnd"/>
            <w:r w:rsidRPr="003D6594">
              <w:rPr>
                <w:rFonts w:ascii="Palemonas" w:hAnsi="Palemonas" w:cstheme="minorHAnsi"/>
                <w:sz w:val="24"/>
                <w:szCs w:val="24"/>
                <w:lang w:eastAsia="en-US"/>
              </w:rPr>
              <w:t>), kurios (-</w:t>
            </w:r>
            <w:proofErr w:type="spellStart"/>
            <w:r w:rsidRPr="003D6594">
              <w:rPr>
                <w:rFonts w:ascii="Palemonas" w:hAnsi="Palemonas" w:cstheme="minorHAnsi"/>
                <w:sz w:val="24"/>
                <w:szCs w:val="24"/>
                <w:lang w:eastAsia="en-US"/>
              </w:rPr>
              <w:t>ių</w:t>
            </w:r>
            <w:proofErr w:type="spellEnd"/>
            <w:r w:rsidRPr="003D6594">
              <w:rPr>
                <w:rFonts w:ascii="Palemonas" w:hAnsi="Palemonas" w:cstheme="minorHAnsi"/>
                <w:sz w:val="24"/>
                <w:szCs w:val="24"/>
                <w:lang w:eastAsia="en-US"/>
              </w:rPr>
              <w:t xml:space="preserve">) vertė ne mažesnė kaip </w:t>
            </w:r>
            <w:r>
              <w:rPr>
                <w:rFonts w:ascii="Palemonas" w:hAnsi="Palemonas" w:cstheme="minorHAnsi"/>
                <w:sz w:val="24"/>
                <w:szCs w:val="24"/>
                <w:lang w:eastAsia="en-US"/>
              </w:rPr>
              <w:t>233 530,00</w:t>
            </w:r>
            <w:r w:rsidRPr="003D6594">
              <w:rPr>
                <w:rFonts w:ascii="Palemonas" w:hAnsi="Palemonas" w:cstheme="minorHAnsi"/>
                <w:sz w:val="24"/>
                <w:szCs w:val="24"/>
                <w:lang w:eastAsia="en-US"/>
              </w:rPr>
              <w:t xml:space="preserve"> Eur be PVM ir svarbiausių darbų atlikimas ir galutiniai rezultatai buvo tinkami.</w:t>
            </w:r>
          </w:p>
          <w:p w14:paraId="3EEB3EAF" w14:textId="70BA0FEC" w:rsidR="00F163D9" w:rsidRPr="0022723B" w:rsidRDefault="00F163D9" w:rsidP="00F163D9">
            <w:pPr>
              <w:pStyle w:val="Pagrindinistekstas1"/>
              <w:tabs>
                <w:tab w:val="left" w:pos="175"/>
              </w:tabs>
              <w:ind w:firstLine="0"/>
              <w:rPr>
                <w:rFonts w:ascii="Palemonas" w:hAnsi="Palemonas"/>
                <w:sz w:val="24"/>
                <w:szCs w:val="24"/>
                <w:highlight w:val="yellow"/>
                <w:lang w:val="lt-LT"/>
              </w:rPr>
            </w:pPr>
            <w:r w:rsidRPr="0022723B">
              <w:rPr>
                <w:rFonts w:ascii="Palemonas" w:hAnsi="Palemonas" w:cstheme="minorHAnsi"/>
                <w:sz w:val="24"/>
                <w:szCs w:val="24"/>
                <w:lang w:val="lt-LT"/>
              </w:rPr>
              <w:t>Pastaba. 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4536" w:type="dxa"/>
            <w:tcBorders>
              <w:top w:val="single" w:sz="4" w:space="0" w:color="000000"/>
              <w:left w:val="single" w:sz="4" w:space="0" w:color="000000"/>
              <w:bottom w:val="single" w:sz="4" w:space="0" w:color="000000"/>
              <w:right w:val="single" w:sz="4" w:space="0" w:color="000000"/>
            </w:tcBorders>
          </w:tcPr>
          <w:p w14:paraId="29ABA4FE" w14:textId="77777777" w:rsidR="00F163D9" w:rsidRPr="00E90954" w:rsidRDefault="00F163D9" w:rsidP="00F163D9">
            <w:pPr>
              <w:jc w:val="both"/>
              <w:rPr>
                <w:rFonts w:ascii="Palemonas" w:hAnsi="Palemonas" w:cstheme="minorHAnsi"/>
                <w:szCs w:val="24"/>
              </w:rPr>
            </w:pPr>
            <w:r w:rsidRPr="00E90954">
              <w:rPr>
                <w:rFonts w:ascii="Palemonas" w:hAnsi="Palemonas" w:cstheme="minorHAnsi"/>
                <w:i/>
                <w:iCs/>
                <w:szCs w:val="24"/>
              </w:rPr>
              <w:t>Dokumentai, kuriuos turės pateikti galimas laimėtojas</w:t>
            </w:r>
            <w:r w:rsidRPr="00E90954">
              <w:rPr>
                <w:rFonts w:ascii="Palemonas" w:hAnsi="Palemonas" w:cstheme="minorHAnsi"/>
                <w:szCs w:val="24"/>
              </w:rPr>
              <w:t>:</w:t>
            </w:r>
          </w:p>
          <w:p w14:paraId="38E57B44" w14:textId="77777777" w:rsidR="00F163D9" w:rsidRPr="00E90954" w:rsidRDefault="00F163D9" w:rsidP="00F163D9">
            <w:pPr>
              <w:jc w:val="both"/>
              <w:rPr>
                <w:rFonts w:ascii="Palemonas" w:hAnsi="Palemonas" w:cstheme="minorHAnsi"/>
                <w:szCs w:val="24"/>
              </w:rPr>
            </w:pPr>
            <w:r w:rsidRPr="00E90954">
              <w:rPr>
                <w:rFonts w:ascii="Palemonas" w:hAnsi="Palemonas" w:cstheme="minorHAnsi"/>
                <w:szCs w:val="24"/>
              </w:rPr>
              <w:t>1) per paskutinius 5 metus atliktų darbų sąrašas;</w:t>
            </w:r>
          </w:p>
          <w:p w14:paraId="56B6B51F" w14:textId="77777777" w:rsidR="00F163D9" w:rsidRPr="00E90954" w:rsidRDefault="00F163D9" w:rsidP="00F163D9">
            <w:pPr>
              <w:jc w:val="both"/>
              <w:rPr>
                <w:rFonts w:ascii="Palemonas" w:hAnsi="Palemonas" w:cstheme="minorHAnsi"/>
                <w:szCs w:val="24"/>
              </w:rPr>
            </w:pPr>
            <w:r w:rsidRPr="00E90954">
              <w:rPr>
                <w:rFonts w:ascii="Palemonas" w:hAnsi="Palemonas" w:cstheme="minorHAnsi"/>
                <w:szCs w:val="24"/>
              </w:rPr>
              <w:t>2) užsakovo (-ų) pažymos (tiek viešųjų, tiek privačiųjų), kuriose nurodoma, kad svarbiausių darbų atlikimas ir galutiniai rezultatai buvo tinkami. Užsakovo (-ų) pažymose turi būti nurodytas:</w:t>
            </w:r>
          </w:p>
          <w:p w14:paraId="3A4F42CD" w14:textId="77777777" w:rsidR="00F163D9" w:rsidRPr="00E90954" w:rsidRDefault="00F163D9" w:rsidP="00F163D9">
            <w:pPr>
              <w:numPr>
                <w:ilvl w:val="0"/>
                <w:numId w:val="44"/>
              </w:numPr>
              <w:suppressAutoHyphens/>
              <w:spacing w:after="0" w:line="240" w:lineRule="auto"/>
              <w:jc w:val="both"/>
              <w:rPr>
                <w:rFonts w:ascii="Palemonas" w:hAnsi="Palemonas" w:cstheme="minorHAnsi"/>
                <w:szCs w:val="24"/>
              </w:rPr>
            </w:pPr>
            <w:r w:rsidRPr="00E90954">
              <w:rPr>
                <w:rFonts w:ascii="Palemonas" w:hAnsi="Palemonas" w:cstheme="minorHAnsi"/>
                <w:szCs w:val="24"/>
              </w:rPr>
              <w:t>darbų pavadinimas;</w:t>
            </w:r>
          </w:p>
          <w:p w14:paraId="0DC27277" w14:textId="77777777" w:rsidR="00F163D9" w:rsidRPr="00E90954" w:rsidRDefault="00F163D9" w:rsidP="00F163D9">
            <w:pPr>
              <w:numPr>
                <w:ilvl w:val="0"/>
                <w:numId w:val="44"/>
              </w:numPr>
              <w:suppressAutoHyphens/>
              <w:spacing w:after="0" w:line="240" w:lineRule="auto"/>
              <w:jc w:val="both"/>
              <w:rPr>
                <w:rFonts w:ascii="Palemonas" w:hAnsi="Palemonas" w:cstheme="minorHAnsi"/>
                <w:szCs w:val="24"/>
              </w:rPr>
            </w:pPr>
            <w:r w:rsidRPr="00E90954">
              <w:rPr>
                <w:rFonts w:ascii="Palemonas" w:hAnsi="Palemonas" w:cstheme="minorHAnsi"/>
                <w:szCs w:val="24"/>
              </w:rPr>
              <w:t>jų vertė (Eur be PVM);</w:t>
            </w:r>
          </w:p>
          <w:p w14:paraId="77ADF759" w14:textId="77777777" w:rsidR="00F163D9" w:rsidRPr="00E90954" w:rsidRDefault="00F163D9" w:rsidP="00F163D9">
            <w:pPr>
              <w:numPr>
                <w:ilvl w:val="0"/>
                <w:numId w:val="44"/>
              </w:numPr>
              <w:suppressAutoHyphens/>
              <w:spacing w:after="0" w:line="240" w:lineRule="auto"/>
              <w:jc w:val="both"/>
              <w:rPr>
                <w:rFonts w:ascii="Palemonas" w:hAnsi="Palemonas" w:cstheme="minorHAnsi"/>
                <w:szCs w:val="24"/>
              </w:rPr>
            </w:pPr>
            <w:r w:rsidRPr="00E90954">
              <w:rPr>
                <w:rFonts w:ascii="Palemonas" w:hAnsi="Palemonas" w:cstheme="minorHAnsi"/>
                <w:szCs w:val="24"/>
              </w:rPr>
              <w:t>darbų pradžios ir pabaigos datos;</w:t>
            </w:r>
          </w:p>
          <w:p w14:paraId="67F71368" w14:textId="77777777" w:rsidR="00F163D9" w:rsidRPr="00E90954" w:rsidRDefault="00F163D9" w:rsidP="00F163D9">
            <w:pPr>
              <w:numPr>
                <w:ilvl w:val="0"/>
                <w:numId w:val="44"/>
              </w:numPr>
              <w:suppressAutoHyphens/>
              <w:spacing w:after="0" w:line="240" w:lineRule="auto"/>
              <w:jc w:val="both"/>
              <w:rPr>
                <w:rFonts w:ascii="Palemonas" w:hAnsi="Palemonas" w:cstheme="minorHAnsi"/>
                <w:szCs w:val="24"/>
              </w:rPr>
            </w:pPr>
            <w:r w:rsidRPr="00E90954">
              <w:rPr>
                <w:rFonts w:ascii="Palemonas" w:hAnsi="Palemonas" w:cstheme="minorHAnsi"/>
                <w:szCs w:val="24"/>
              </w:rPr>
              <w:t>vieta;</w:t>
            </w:r>
          </w:p>
          <w:p w14:paraId="0CB06336" w14:textId="77777777" w:rsidR="00F163D9" w:rsidRPr="00E90954" w:rsidRDefault="00F163D9" w:rsidP="00F163D9">
            <w:pPr>
              <w:numPr>
                <w:ilvl w:val="0"/>
                <w:numId w:val="44"/>
              </w:numPr>
              <w:tabs>
                <w:tab w:val="left" w:pos="700"/>
              </w:tabs>
              <w:suppressAutoHyphens/>
              <w:spacing w:after="0" w:line="240" w:lineRule="auto"/>
              <w:ind w:left="0" w:firstLine="357"/>
              <w:jc w:val="both"/>
              <w:rPr>
                <w:rFonts w:ascii="Palemonas" w:hAnsi="Palemonas" w:cstheme="minorHAnsi"/>
                <w:szCs w:val="24"/>
              </w:rPr>
            </w:pPr>
            <w:r w:rsidRPr="00E90954">
              <w:rPr>
                <w:rFonts w:ascii="Palemonas" w:hAnsi="Palemonas" w:cstheme="minorHAnsi"/>
                <w:szCs w:val="24"/>
              </w:rPr>
              <w:t>ar darbai buvo atlikti ir užbaigti pagal darbų atlikimą reglamentuojančių teisės aktų bei pirkimo sutarties reikalavimus.</w:t>
            </w:r>
          </w:p>
          <w:p w14:paraId="65DACDB4" w14:textId="77777777" w:rsidR="00F163D9" w:rsidRPr="00E90954" w:rsidRDefault="00F163D9" w:rsidP="00F163D9">
            <w:pPr>
              <w:jc w:val="both"/>
              <w:rPr>
                <w:rFonts w:ascii="Palemonas" w:hAnsi="Palemonas" w:cstheme="minorHAnsi"/>
                <w:szCs w:val="24"/>
              </w:rPr>
            </w:pPr>
            <w:r w:rsidRPr="00E90954">
              <w:rPr>
                <w:rFonts w:ascii="Palemonas" w:hAnsi="Palemonas" w:cstheme="minorHAnsi"/>
                <w:szCs w:val="24"/>
              </w:rPr>
              <w:t>Įrodymui bus priimti ir užsakovo pasirašyti ir antspaudu patvirtinti darbų priėmimo–perdavimo aktai, deklaracijos apie statinių statybos užbaigimą, jei juose yra visa reikalaujama informacija.</w:t>
            </w:r>
          </w:p>
          <w:p w14:paraId="16127059" w14:textId="77777777" w:rsidR="00F163D9" w:rsidRPr="00E90954" w:rsidRDefault="00F163D9" w:rsidP="00F163D9">
            <w:pPr>
              <w:jc w:val="both"/>
              <w:rPr>
                <w:rFonts w:ascii="Palemonas" w:hAnsi="Palemonas" w:cstheme="minorHAnsi"/>
                <w:szCs w:val="24"/>
              </w:rPr>
            </w:pPr>
          </w:p>
          <w:p w14:paraId="643ABF4C" w14:textId="5C6CC6C5" w:rsidR="00F163D9" w:rsidRPr="005C4DCE" w:rsidRDefault="00F163D9" w:rsidP="00F163D9">
            <w:pPr>
              <w:spacing w:after="0" w:line="240" w:lineRule="auto"/>
              <w:jc w:val="both"/>
              <w:rPr>
                <w:rFonts w:ascii="Palemonas" w:hAnsi="Palemonas"/>
                <w:i/>
                <w:iCs/>
                <w:sz w:val="24"/>
                <w:szCs w:val="24"/>
                <w:highlight w:val="yellow"/>
              </w:rPr>
            </w:pPr>
            <w:r w:rsidRPr="00E90954">
              <w:rPr>
                <w:rFonts w:ascii="Palemonas" w:hAnsi="Palemonas" w:cstheme="minorHAnsi"/>
                <w:i/>
                <w:iCs/>
                <w:szCs w:val="24"/>
              </w:rPr>
              <w:t>Pateikiami skenuoti dokumentai elektronine forma.</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3" w:name="_Ref38291379"/>
      <w:bookmarkStart w:id="54" w:name="_Ref38291394"/>
      <w:bookmarkStart w:id="55" w:name="_Ref38898251"/>
      <w:bookmarkStart w:id="56"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57D0EBB7" w14:textId="77777777" w:rsidR="00F05320" w:rsidRDefault="00F05320" w:rsidP="00D66E84">
      <w:pPr>
        <w:pStyle w:val="Antrat2"/>
        <w:ind w:left="5103"/>
        <w:rPr>
          <w:rFonts w:ascii="Palemonas" w:eastAsia="Calibri" w:hAnsi="Palemonas" w:cstheme="minorHAnsi"/>
          <w:b/>
          <w:bCs/>
          <w:color w:val="auto"/>
          <w:sz w:val="20"/>
          <w:szCs w:val="20"/>
        </w:rPr>
      </w:pPr>
    </w:p>
    <w:p w14:paraId="7AC55404" w14:textId="77777777" w:rsidR="00F05320" w:rsidRDefault="00F05320" w:rsidP="00D66E84">
      <w:pPr>
        <w:pStyle w:val="Antrat2"/>
        <w:ind w:left="5103"/>
        <w:rPr>
          <w:rFonts w:ascii="Palemonas" w:eastAsia="Calibri" w:hAnsi="Palemonas" w:cstheme="minorHAnsi"/>
          <w:b/>
          <w:bCs/>
          <w:color w:val="auto"/>
          <w:sz w:val="20"/>
          <w:szCs w:val="20"/>
        </w:rPr>
      </w:pPr>
    </w:p>
    <w:p w14:paraId="31F0BCAD"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Pr="00F05320" w:rsidRDefault="00F05320"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t>Pirkimo sąlygų 5 priedas „EBVPD</w:t>
      </w:r>
      <w:bookmarkEnd w:id="53"/>
      <w:bookmarkEnd w:id="54"/>
      <w:bookmarkEnd w:id="55"/>
      <w:bookmarkEnd w:id="56"/>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7" w:name="_Ref38540913"/>
      <w:bookmarkStart w:id="58" w:name="_Ref38898051"/>
      <w:bookmarkStart w:id="59" w:name="_Ref38901392"/>
      <w:bookmarkStart w:id="60" w:name="_Toc126333944"/>
      <w:r w:rsidRPr="0042512F">
        <w:rPr>
          <w:rFonts w:ascii="Palemonas" w:eastAsia="Calibri" w:hAnsi="Palemonas" w:cstheme="minorHAnsi"/>
          <w:b/>
          <w:bCs/>
          <w:color w:val="auto"/>
          <w:sz w:val="20"/>
          <w:szCs w:val="20"/>
        </w:rPr>
        <w:lastRenderedPageBreak/>
        <w:t>Pirkimo sąlygų 6 priedas „Pasiūlymo forma“</w:t>
      </w:r>
      <w:bookmarkEnd w:id="57"/>
      <w:bookmarkEnd w:id="58"/>
      <w:bookmarkEnd w:id="59"/>
      <w:bookmarkEnd w:id="60"/>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7E6FF3B7" w14:textId="77777777" w:rsidR="0023533A" w:rsidRPr="0023533A" w:rsidRDefault="0023533A" w:rsidP="0023533A">
      <w:pPr>
        <w:suppressAutoHyphens/>
        <w:spacing w:after="0" w:line="360" w:lineRule="auto"/>
        <w:ind w:firstLine="720"/>
        <w:jc w:val="center"/>
        <w:rPr>
          <w:rFonts w:ascii="Palemonas" w:eastAsia="Times New Roman" w:hAnsi="Palemonas" w:cs="Times New Roman"/>
          <w:sz w:val="24"/>
          <w:szCs w:val="24"/>
          <w:lang w:eastAsia="ar-SA"/>
        </w:rPr>
      </w:pPr>
      <w:r w:rsidRPr="0023533A">
        <w:rPr>
          <w:rFonts w:ascii="Palemonas" w:eastAsia="Times New Roman" w:hAnsi="Palemonas" w:cs="Times New Roman"/>
          <w:b/>
          <w:bCs/>
          <w:iCs/>
          <w:sz w:val="24"/>
          <w:szCs w:val="24"/>
        </w:rPr>
        <w:t>PASIŪLYMAS</w:t>
      </w:r>
    </w:p>
    <w:p w14:paraId="27E5BA81" w14:textId="453490E7" w:rsidR="0023533A" w:rsidRPr="0023533A" w:rsidRDefault="0023533A" w:rsidP="0023533A">
      <w:pPr>
        <w:spacing w:after="0" w:line="240" w:lineRule="auto"/>
        <w:jc w:val="center"/>
        <w:rPr>
          <w:rFonts w:ascii="Palemonas" w:eastAsia="Times New Roman" w:hAnsi="Palemonas" w:cs="Times New Roman"/>
          <w:b/>
          <w:caps/>
          <w:sz w:val="24"/>
          <w:szCs w:val="24"/>
          <w:lang w:eastAsia="ar-SA"/>
        </w:rPr>
      </w:pPr>
      <w:r w:rsidRPr="0023533A">
        <w:rPr>
          <w:rFonts w:ascii="Palemonas" w:eastAsia="Times New Roman" w:hAnsi="Palemonas" w:cs="Times New Roman"/>
          <w:b/>
          <w:sz w:val="24"/>
          <w:szCs w:val="24"/>
          <w:lang w:eastAsia="ar-SA"/>
        </w:rPr>
        <w:t>DĖL</w:t>
      </w:r>
      <w:r w:rsidRPr="0023533A">
        <w:rPr>
          <w:rFonts w:ascii="Palemonas" w:eastAsia="Calibri" w:hAnsi="Palemonas" w:cs="Calibri"/>
          <w:b/>
          <w:sz w:val="24"/>
          <w:szCs w:val="22"/>
          <w:lang w:eastAsia="ar-SA"/>
        </w:rPr>
        <w:t xml:space="preserve"> </w:t>
      </w:r>
      <w:r w:rsidRPr="0023533A">
        <w:rPr>
          <w:rFonts w:ascii="Palemonas" w:hAnsi="Palemonas"/>
          <w:b/>
          <w:bCs/>
          <w:sz w:val="24"/>
          <w:szCs w:val="24"/>
        </w:rPr>
        <w:t>KITOS PASKIRTIES INŽINERINIŲ STATINIŲ – PAVĖSINĖS, KIEMO AIKŠTELĖS, PĖSČIŲJŲ TAKŲ, PAVĖSINĖS (RŪKOMOJO) NAUJOS STATYBOS, TVOROS (UNIK. NR. 4400-6156-8632) REKONSTRAVIMO, KIEMO AIKŠTELĖS (B1 IR B2) (UNIK. NR. 4400-6156-8621) PAPRASTOJO REMONTO, BASEINO (1K) (UNIK. NR. 4400-6156-8643) GRIOVIMO, KLAIPĖDOS PL. 74, PALANGOJE, DARBŲ</w:t>
      </w:r>
      <w:r w:rsidRPr="0023533A">
        <w:rPr>
          <w:rFonts w:ascii="Palemonas" w:hAnsi="Palemonas"/>
          <w:b/>
          <w:bCs/>
          <w:sz w:val="24"/>
          <w:szCs w:val="24"/>
          <w:lang w:eastAsia="ar-SA"/>
        </w:rPr>
        <w:t>PIRKIMO</w:t>
      </w:r>
    </w:p>
    <w:p w14:paraId="3330A6A1"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w:t>
      </w:r>
    </w:p>
    <w:p w14:paraId="6C753811" w14:textId="77777777" w:rsidR="0023533A" w:rsidRPr="0023533A" w:rsidRDefault="0023533A" w:rsidP="0023533A">
      <w:pPr>
        <w:suppressAutoHyphens/>
        <w:spacing w:after="0" w:line="240" w:lineRule="auto"/>
        <w:jc w:val="center"/>
        <w:rPr>
          <w:rFonts w:ascii="Palemonas" w:eastAsia="Times New Roman" w:hAnsi="Palemonas" w:cs="Times New Roman"/>
          <w:sz w:val="20"/>
          <w:szCs w:val="20"/>
          <w:lang w:eastAsia="ar-SA"/>
        </w:rPr>
      </w:pPr>
      <w:r w:rsidRPr="0023533A">
        <w:rPr>
          <w:rFonts w:ascii="Palemonas" w:eastAsia="Times New Roman" w:hAnsi="Palemonas" w:cs="Times New Roman"/>
          <w:sz w:val="20"/>
          <w:szCs w:val="20"/>
          <w:lang w:eastAsia="ar-SA"/>
        </w:rPr>
        <w:t xml:space="preserve"> (Data)</w:t>
      </w:r>
    </w:p>
    <w:p w14:paraId="67F4CC40"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____________________</w:t>
      </w:r>
    </w:p>
    <w:p w14:paraId="354C98A1" w14:textId="77777777" w:rsidR="0023533A" w:rsidRPr="0023533A" w:rsidRDefault="0023533A" w:rsidP="0023533A">
      <w:pPr>
        <w:suppressAutoHyphens/>
        <w:spacing w:after="0" w:line="240" w:lineRule="auto"/>
        <w:jc w:val="center"/>
        <w:rPr>
          <w:rFonts w:ascii="Palemonas" w:eastAsia="Times New Roman" w:hAnsi="Palemonas" w:cs="Times New Roman"/>
          <w:sz w:val="20"/>
          <w:szCs w:val="20"/>
          <w:lang w:eastAsia="ar-SA"/>
        </w:rPr>
      </w:pPr>
      <w:r w:rsidRPr="0023533A">
        <w:rPr>
          <w:rFonts w:ascii="Palemonas" w:eastAsia="Times New Roman" w:hAnsi="Palemonas" w:cs="Times New Roman"/>
          <w:sz w:val="20"/>
          <w:szCs w:val="20"/>
          <w:lang w:eastAsia="ar-SA"/>
        </w:rPr>
        <w:t>(Vieta)</w:t>
      </w: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001"/>
      </w:tblGrid>
      <w:tr w:rsidR="0023533A" w:rsidRPr="0023533A" w14:paraId="43B94E4D" w14:textId="77777777" w:rsidTr="006838D6">
        <w:tc>
          <w:tcPr>
            <w:tcW w:w="4536" w:type="dxa"/>
          </w:tcPr>
          <w:p w14:paraId="5688291C" w14:textId="77777777" w:rsidR="0023533A" w:rsidRPr="0023533A" w:rsidRDefault="0023533A" w:rsidP="0023533A">
            <w:pPr>
              <w:suppressAutoHyphens/>
              <w:spacing w:after="0"/>
              <w:rPr>
                <w:rFonts w:ascii="Palemonas" w:eastAsia="Calibri" w:hAnsi="Palemonas" w:cs="Calibri"/>
                <w:sz w:val="24"/>
                <w:szCs w:val="22"/>
                <w:lang w:eastAsia="ar-SA"/>
              </w:rPr>
            </w:pPr>
            <w:r w:rsidRPr="0023533A">
              <w:rPr>
                <w:rFonts w:ascii="Palemonas" w:eastAsia="Calibri" w:hAnsi="Palemonas" w:cs="Calibri"/>
                <w:sz w:val="24"/>
                <w:szCs w:val="22"/>
                <w:lang w:eastAsia="ar-SA"/>
              </w:rPr>
              <w:t>Tiekėjo pavadinimas/Jeigu dalyvauja ūkio subjektų grupė, surašomi visi dalyvių pavadinimai</w:t>
            </w:r>
          </w:p>
        </w:tc>
        <w:tc>
          <w:tcPr>
            <w:tcW w:w="5001" w:type="dxa"/>
          </w:tcPr>
          <w:p w14:paraId="409E0218"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08C3344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081C24C2" w14:textId="77777777" w:rsidTr="006838D6">
        <w:tc>
          <w:tcPr>
            <w:tcW w:w="4536" w:type="dxa"/>
          </w:tcPr>
          <w:p w14:paraId="36FDB6E4" w14:textId="77777777" w:rsidR="0023533A" w:rsidRPr="0023533A" w:rsidRDefault="0023533A" w:rsidP="0023533A">
            <w:pPr>
              <w:suppressAutoHyphens/>
              <w:spacing w:after="0"/>
              <w:rPr>
                <w:rFonts w:ascii="Palemonas" w:eastAsia="Calibri" w:hAnsi="Palemonas" w:cs="Calibri"/>
                <w:sz w:val="24"/>
                <w:szCs w:val="22"/>
                <w:lang w:eastAsia="ar-SA"/>
              </w:rPr>
            </w:pPr>
            <w:r w:rsidRPr="0023533A">
              <w:rPr>
                <w:rFonts w:ascii="Palemonas" w:eastAsia="Calibri" w:hAnsi="Palemonas" w:cs="Calibri"/>
                <w:sz w:val="24"/>
                <w:szCs w:val="22"/>
                <w:lang w:eastAsia="ar-SA"/>
              </w:rPr>
              <w:t>Tiekėjo adresas/Jeigu dalyvauja ūkio subjektų grupė, surašomi visi dalyvių adresai</w:t>
            </w:r>
          </w:p>
        </w:tc>
        <w:tc>
          <w:tcPr>
            <w:tcW w:w="5001" w:type="dxa"/>
          </w:tcPr>
          <w:p w14:paraId="3E5E174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AFDF73"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71B44377" w14:textId="77777777" w:rsidTr="006838D6">
        <w:tc>
          <w:tcPr>
            <w:tcW w:w="4536" w:type="dxa"/>
          </w:tcPr>
          <w:p w14:paraId="3ABAE21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Už pasiūlymą atsakingo asmens vardas, pavardė</w:t>
            </w:r>
          </w:p>
        </w:tc>
        <w:tc>
          <w:tcPr>
            <w:tcW w:w="5001" w:type="dxa"/>
          </w:tcPr>
          <w:p w14:paraId="2E818938"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79E78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5832FB0A" w14:textId="77777777" w:rsidTr="006838D6">
        <w:tc>
          <w:tcPr>
            <w:tcW w:w="4536" w:type="dxa"/>
          </w:tcPr>
          <w:p w14:paraId="2B8D1E1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Telefono numeris</w:t>
            </w:r>
          </w:p>
        </w:tc>
        <w:tc>
          <w:tcPr>
            <w:tcW w:w="5001" w:type="dxa"/>
          </w:tcPr>
          <w:p w14:paraId="5FC968B2"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4CC261E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7B090F32" w14:textId="77777777" w:rsidTr="006838D6">
        <w:tc>
          <w:tcPr>
            <w:tcW w:w="4536" w:type="dxa"/>
          </w:tcPr>
          <w:p w14:paraId="36D58ED7"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Fakso numeris</w:t>
            </w:r>
          </w:p>
        </w:tc>
        <w:tc>
          <w:tcPr>
            <w:tcW w:w="5001" w:type="dxa"/>
          </w:tcPr>
          <w:p w14:paraId="39D5B0A3"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55E63195"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484620F2" w14:textId="77777777" w:rsidTr="006838D6">
        <w:tc>
          <w:tcPr>
            <w:tcW w:w="4536" w:type="dxa"/>
          </w:tcPr>
          <w:p w14:paraId="2598EAD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El. pašto adresas</w:t>
            </w:r>
          </w:p>
        </w:tc>
        <w:tc>
          <w:tcPr>
            <w:tcW w:w="5001" w:type="dxa"/>
          </w:tcPr>
          <w:p w14:paraId="76766012"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6507931"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bl>
    <w:p w14:paraId="456ABD14" w14:textId="77777777" w:rsidR="0023533A" w:rsidRPr="0023533A" w:rsidRDefault="0023533A" w:rsidP="0023533A">
      <w:pPr>
        <w:suppressAutoHyphens/>
        <w:spacing w:after="0" w:line="240" w:lineRule="auto"/>
        <w:ind w:firstLine="720"/>
        <w:jc w:val="both"/>
        <w:rPr>
          <w:rFonts w:ascii="Palemonas" w:eastAsia="Times New Roman" w:hAnsi="Palemonas" w:cs="Times New Roman"/>
          <w:sz w:val="24"/>
          <w:szCs w:val="24"/>
          <w:lang w:eastAsia="ar-SA"/>
        </w:rPr>
      </w:pPr>
    </w:p>
    <w:p w14:paraId="2AE487F3" w14:textId="6304ECA0" w:rsidR="0023533A" w:rsidRPr="0023533A" w:rsidRDefault="0023533A" w:rsidP="0023533A">
      <w:pPr>
        <w:suppressAutoHyphens/>
        <w:spacing w:after="0" w:line="240" w:lineRule="auto"/>
        <w:ind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Šiuo pasiūlymu pažymime, kad pateikta medžiaga yra aiški, suprantama ir jos pakanka atlikti</w:t>
      </w:r>
      <w:r w:rsidRPr="0023533A">
        <w:rPr>
          <w:rFonts w:ascii="Palemonas" w:eastAsia="Calibri" w:hAnsi="Palemonas" w:cs="Calibri"/>
          <w:bCs/>
          <w:color w:val="000000"/>
          <w:sz w:val="24"/>
          <w:szCs w:val="24"/>
          <w:lang w:eastAsia="ar-SA"/>
        </w:rPr>
        <w:t xml:space="preserve"> </w:t>
      </w:r>
      <w:r w:rsidR="00AD410B" w:rsidRPr="00AD410B">
        <w:rPr>
          <w:rFonts w:ascii="Palemonas" w:hAnsi="Palemonas"/>
          <w:sz w:val="24"/>
          <w:szCs w:val="24"/>
        </w:rPr>
        <w:t>k</w:t>
      </w:r>
      <w:r w:rsidR="00AD410B" w:rsidRPr="00AD410B">
        <w:rPr>
          <w:rFonts w:ascii="Palemonas" w:hAnsi="Palemonas" w:cs="Calibri"/>
          <w:sz w:val="24"/>
          <w:szCs w:val="24"/>
        </w:rPr>
        <w:t>itos paskirties inžinerinių statinių – pavėsinės, kiemo aikštelės, pėsčiųjų takų, pavėsinės (rūkomojo) naujos statybos, tvoros (</w:t>
      </w:r>
      <w:proofErr w:type="spellStart"/>
      <w:r w:rsidR="00AD410B" w:rsidRPr="00AD410B">
        <w:rPr>
          <w:rFonts w:ascii="Palemonas" w:hAnsi="Palemonas" w:cs="Calibri"/>
          <w:sz w:val="24"/>
          <w:szCs w:val="24"/>
        </w:rPr>
        <w:t>unik</w:t>
      </w:r>
      <w:proofErr w:type="spellEnd"/>
      <w:r w:rsidR="00AD410B" w:rsidRPr="00AD410B">
        <w:rPr>
          <w:rFonts w:ascii="Palemonas" w:hAnsi="Palemonas" w:cs="Calibri"/>
          <w:sz w:val="24"/>
          <w:szCs w:val="24"/>
        </w:rPr>
        <w:t>. Nr. 4400-6156-8632) rekonstravimo, kiemo aikštelės (b1 ir b2) (</w:t>
      </w:r>
      <w:proofErr w:type="spellStart"/>
      <w:r w:rsidR="00AD410B" w:rsidRPr="00AD410B">
        <w:rPr>
          <w:rFonts w:ascii="Palemonas" w:hAnsi="Palemonas" w:cs="Calibri"/>
          <w:sz w:val="24"/>
          <w:szCs w:val="24"/>
        </w:rPr>
        <w:t>unik</w:t>
      </w:r>
      <w:proofErr w:type="spellEnd"/>
      <w:r w:rsidR="00AD410B" w:rsidRPr="00AD410B">
        <w:rPr>
          <w:rFonts w:ascii="Palemonas" w:hAnsi="Palemonas" w:cs="Calibri"/>
          <w:sz w:val="24"/>
          <w:szCs w:val="24"/>
        </w:rPr>
        <w:t>. Nr. 4400-6156-8621) paprastojo remonto, baseino (1k) (</w:t>
      </w:r>
      <w:proofErr w:type="spellStart"/>
      <w:r w:rsidR="00AD410B" w:rsidRPr="00AD410B">
        <w:rPr>
          <w:rFonts w:ascii="Palemonas" w:hAnsi="Palemonas" w:cs="Calibri"/>
          <w:sz w:val="24"/>
          <w:szCs w:val="24"/>
        </w:rPr>
        <w:t>unik</w:t>
      </w:r>
      <w:proofErr w:type="spellEnd"/>
      <w:r w:rsidR="00AD410B" w:rsidRPr="00AD410B">
        <w:rPr>
          <w:rFonts w:ascii="Palemonas" w:hAnsi="Palemonas" w:cs="Calibri"/>
          <w:sz w:val="24"/>
          <w:szCs w:val="24"/>
        </w:rPr>
        <w:t>. Nr. 4400-6156-8643) griovimo, Klaipėdos pl. 74, Palangoje,</w:t>
      </w:r>
      <w:r w:rsidR="00AD410B" w:rsidRPr="00E90954">
        <w:rPr>
          <w:rFonts w:ascii="Palemonas" w:hAnsi="Palemonas" w:cs="Calibri"/>
          <w:szCs w:val="24"/>
        </w:rPr>
        <w:t xml:space="preserve"> </w:t>
      </w:r>
      <w:r w:rsidRPr="0023533A">
        <w:rPr>
          <w:rFonts w:ascii="Palemonas" w:eastAsia="Times New Roman" w:hAnsi="Palemonas" w:cs="Times New Roman"/>
          <w:bCs/>
          <w:sz w:val="24"/>
          <w:szCs w:val="24"/>
        </w:rPr>
        <w:t>darbus</w:t>
      </w:r>
      <w:r w:rsidRPr="0023533A">
        <w:rPr>
          <w:rFonts w:ascii="Palemonas" w:eastAsia="Times New Roman" w:hAnsi="Palemonas" w:cs="Times New Roman"/>
          <w:sz w:val="24"/>
          <w:szCs w:val="24"/>
          <w:lang w:eastAsia="ar-SA"/>
        </w:rPr>
        <w:t>, kad sutinkame su visomis pirkimo sąlygomis, nustatytomis:</w:t>
      </w:r>
    </w:p>
    <w:p w14:paraId="1C404D65"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48"/>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1) supaprastinto atviro konkurso skelbime ir CVP IS;</w:t>
      </w:r>
    </w:p>
    <w:p w14:paraId="69E5E68B" w14:textId="77777777" w:rsidR="0023533A" w:rsidRPr="0023533A" w:rsidRDefault="0023533A" w:rsidP="0023533A">
      <w:pPr>
        <w:spacing w:after="0" w:line="240" w:lineRule="auto"/>
        <w:ind w:firstLine="748"/>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2) supaprastinto atviro konkurso sąlygose;</w:t>
      </w:r>
    </w:p>
    <w:p w14:paraId="33CA4DF2" w14:textId="77777777" w:rsidR="0023533A" w:rsidRPr="0023533A" w:rsidRDefault="0023533A" w:rsidP="0023533A">
      <w:pPr>
        <w:spacing w:after="0" w:line="240" w:lineRule="auto"/>
        <w:ind w:left="754"/>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3) kituose pirkimo dokumentuose.</w:t>
      </w:r>
    </w:p>
    <w:p w14:paraId="731D0285"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3AF69EB4" w14:textId="7DB0F66A" w:rsidR="0023533A" w:rsidRPr="0023533A" w:rsidRDefault="0023533A" w:rsidP="0023533A">
      <w:pPr>
        <w:numPr>
          <w:ilvl w:val="0"/>
          <w:numId w:val="45"/>
        </w:numPr>
        <w:suppressAutoHyphens/>
        <w:spacing w:after="0" w:line="240" w:lineRule="auto"/>
        <w:ind w:left="0" w:firstLine="851"/>
        <w:jc w:val="both"/>
        <w:rPr>
          <w:rFonts w:ascii="Palemonas" w:eastAsia="Times New Roman" w:hAnsi="Palemonas" w:cs="Times New Roman"/>
          <w:sz w:val="24"/>
          <w:szCs w:val="24"/>
        </w:rPr>
      </w:pPr>
      <w:r w:rsidRPr="0023533A">
        <w:rPr>
          <w:rFonts w:ascii="Palemonas" w:eastAsia="Calibri" w:hAnsi="Palemonas" w:cs="Times New Roman"/>
          <w:b/>
          <w:sz w:val="24"/>
          <w:szCs w:val="24"/>
        </w:rPr>
        <w:t xml:space="preserve">Mes siūlome </w:t>
      </w:r>
      <w:r w:rsidRPr="0023533A">
        <w:rPr>
          <w:rFonts w:ascii="Palemonas" w:eastAsia="Calibri" w:hAnsi="Palemonas" w:cs="Times New Roman"/>
          <w:bCs/>
          <w:sz w:val="24"/>
          <w:szCs w:val="24"/>
        </w:rPr>
        <w:t>(</w:t>
      </w:r>
      <w:r w:rsidRPr="0023533A">
        <w:rPr>
          <w:rFonts w:ascii="Palemonas" w:eastAsia="Times New Roman" w:hAnsi="Palemonas" w:cs="Times New Roman"/>
          <w:sz w:val="24"/>
          <w:szCs w:val="24"/>
        </w:rPr>
        <w:t xml:space="preserve">kaina siūloma visai Darbų apimčiai. </w:t>
      </w:r>
      <w:r w:rsidR="002F1789">
        <w:rPr>
          <w:rFonts w:ascii="Palemonas" w:eastAsia="Times New Roman" w:hAnsi="Palemonas" w:cs="Times New Roman"/>
          <w:sz w:val="24"/>
          <w:szCs w:val="24"/>
        </w:rPr>
        <w:t>Tiekėjas</w:t>
      </w:r>
      <w:r w:rsidR="002F1789" w:rsidRPr="001B2A3C">
        <w:rPr>
          <w:rFonts w:ascii="Palemonas" w:eastAsia="Calibri" w:hAnsi="Palemonas"/>
          <w:iCs/>
          <w:szCs w:val="24"/>
          <w:lang w:eastAsia="en-US"/>
        </w:rPr>
        <w:t xml:space="preserve"> </w:t>
      </w:r>
      <w:r w:rsidR="002F1789" w:rsidRPr="00597212">
        <w:rPr>
          <w:rFonts w:ascii="Palemonas" w:eastAsia="Calibri" w:hAnsi="Palemonas"/>
          <w:iCs/>
          <w:sz w:val="24"/>
          <w:szCs w:val="24"/>
          <w:lang w:eastAsia="en-US"/>
        </w:rPr>
        <w:t>veiklų sąraše turi įvertinti (įkainoti) visus reikiamus darbus, kurie reikalingi projekte numatytiems darbams atlikti pagal visas pateiktas projekto dalis.</w:t>
      </w:r>
      <w:r w:rsidR="00597212">
        <w:rPr>
          <w:rFonts w:ascii="Palemonas" w:eastAsia="Calibri" w:hAnsi="Palemonas"/>
          <w:iCs/>
          <w:szCs w:val="24"/>
          <w:lang w:eastAsia="en-US"/>
        </w:rPr>
        <w:t xml:space="preserve"> </w:t>
      </w:r>
      <w:r w:rsidRPr="0023533A">
        <w:rPr>
          <w:rFonts w:ascii="Palemonas" w:eastAsia="Times New Roman" w:hAnsi="Palemonas" w:cs="Times New Roman"/>
          <w:sz w:val="24"/>
          <w:szCs w:val="24"/>
        </w:rPr>
        <w:t xml:space="preserve">Medžiagų kiekiai ir darbų apimtys vertinami kartu su </w:t>
      </w:r>
      <w:r w:rsidR="0080229D">
        <w:rPr>
          <w:rFonts w:ascii="Palemonas" w:eastAsia="Times New Roman" w:hAnsi="Palemonas" w:cs="Times New Roman"/>
          <w:sz w:val="24"/>
          <w:szCs w:val="24"/>
        </w:rPr>
        <w:t>projekte</w:t>
      </w:r>
      <w:r w:rsidRPr="0023533A">
        <w:rPr>
          <w:rFonts w:ascii="Palemonas" w:eastAsia="Times New Roman" w:hAnsi="Palemonas" w:cs="Times New Roman"/>
          <w:sz w:val="24"/>
          <w:szCs w:val="24"/>
        </w:rPr>
        <w:t xml:space="preserve"> pateiktomis techninėmis specifikacijomis, aiškinamaisiais raštais, brėžiniais ir kiekių žiniaraščiais, jų svyravimo riziką prisiima tiekėjas. Tiekėjas teikdamas pasiūlymą papildomai  įsivertino ir tokius nenumatytus darbus, kurie TDP nėra aiškiai išskirti, bet juos būtina atlikti siekiant užtikrinti statybos darbų saugumą, </w:t>
      </w:r>
      <w:r w:rsidRPr="0023533A">
        <w:rPr>
          <w:rFonts w:ascii="Palemonas" w:eastAsia="Times New Roman" w:hAnsi="Palemonas" w:cs="Times New Roman"/>
          <w:sz w:val="24"/>
          <w:szCs w:val="24"/>
        </w:rPr>
        <w:lastRenderedPageBreak/>
        <w:t xml:space="preserve">organizavimą, pilną statinio ir (ar) Darbų užbaigimą, statinio perdavimą eksploatacijai ir nepertraukiamą esamų sklypo ribose ir gretimų pastatų veiklą.): </w:t>
      </w:r>
    </w:p>
    <w:p w14:paraId="223338EF" w14:textId="77777777" w:rsidR="0023533A" w:rsidRPr="0023533A" w:rsidRDefault="0023533A" w:rsidP="0023533A">
      <w:pPr>
        <w:spacing w:after="0"/>
        <w:jc w:val="both"/>
        <w:rPr>
          <w:rFonts w:ascii="Palemonas" w:eastAsia="Times New Roman" w:hAnsi="Palemonas" w:cs="Palemonas"/>
          <w:b/>
          <w:bCs/>
          <w:sz w:val="22"/>
          <w:szCs w:val="24"/>
        </w:rPr>
      </w:pPr>
      <w:r w:rsidRPr="0023533A">
        <w:rPr>
          <w:rFonts w:ascii="Palemonas" w:eastAsia="Times New Roman" w:hAnsi="Palemonas" w:cs="Times New Roman"/>
          <w:b/>
          <w:sz w:val="22"/>
          <w:szCs w:val="24"/>
        </w:rPr>
        <w:t xml:space="preserve">              </w:t>
      </w:r>
      <w:r w:rsidRPr="0023533A">
        <w:rPr>
          <w:rFonts w:ascii="Palemonas" w:eastAsia="Times New Roman" w:hAnsi="Palemonas" w:cs="Palemonas"/>
          <w:sz w:val="22"/>
          <w:szCs w:val="24"/>
        </w:rPr>
        <w:t xml:space="preserve">Tiekėjas </w:t>
      </w:r>
      <w:r w:rsidRPr="0023533A">
        <w:rPr>
          <w:rFonts w:ascii="Palemonas" w:eastAsia="Times New Roman" w:hAnsi="Palemonas" w:cs="Times New Roman"/>
          <w:sz w:val="22"/>
          <w:szCs w:val="24"/>
        </w:rPr>
        <w:t>privalo įrašyti kainas visose įkainotų veiklų sąrašo eilutėse:</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85" w:type="dxa"/>
        </w:tblCellMar>
        <w:tblLook w:val="00A0" w:firstRow="1" w:lastRow="0" w:firstColumn="1" w:lastColumn="0" w:noHBand="0" w:noVBand="0"/>
      </w:tblPr>
      <w:tblGrid>
        <w:gridCol w:w="738"/>
        <w:gridCol w:w="5812"/>
        <w:gridCol w:w="1134"/>
        <w:gridCol w:w="992"/>
        <w:gridCol w:w="992"/>
      </w:tblGrid>
      <w:tr w:rsidR="000913F3" w:rsidRPr="000913F3" w14:paraId="74BF41D9" w14:textId="77777777" w:rsidTr="006838D6">
        <w:tc>
          <w:tcPr>
            <w:tcW w:w="738" w:type="dxa"/>
            <w:vAlign w:val="center"/>
          </w:tcPr>
          <w:p w14:paraId="201970CC"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Nr.</w:t>
            </w:r>
          </w:p>
        </w:tc>
        <w:tc>
          <w:tcPr>
            <w:tcW w:w="5812" w:type="dxa"/>
            <w:vAlign w:val="center"/>
          </w:tcPr>
          <w:p w14:paraId="0B09076C"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Veiklos pavadinimas, išlaidos</w:t>
            </w:r>
          </w:p>
        </w:tc>
        <w:tc>
          <w:tcPr>
            <w:tcW w:w="1134" w:type="dxa"/>
            <w:vAlign w:val="center"/>
          </w:tcPr>
          <w:p w14:paraId="746E6E62"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Kaina be PVM, Eur</w:t>
            </w:r>
          </w:p>
        </w:tc>
        <w:tc>
          <w:tcPr>
            <w:tcW w:w="992" w:type="dxa"/>
            <w:vAlign w:val="center"/>
          </w:tcPr>
          <w:p w14:paraId="4B8D8FA0"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PVM, Eur</w:t>
            </w:r>
          </w:p>
        </w:tc>
        <w:tc>
          <w:tcPr>
            <w:tcW w:w="992" w:type="dxa"/>
            <w:vAlign w:val="center"/>
          </w:tcPr>
          <w:p w14:paraId="10CBC7DE"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Kaina su PVM, Eur</w:t>
            </w:r>
          </w:p>
        </w:tc>
      </w:tr>
    </w:tbl>
    <w:p w14:paraId="684E167E" w14:textId="77777777" w:rsidR="000913F3" w:rsidRPr="000913F3" w:rsidRDefault="000913F3" w:rsidP="000913F3">
      <w:pPr>
        <w:spacing w:after="0" w:line="240" w:lineRule="auto"/>
        <w:jc w:val="both"/>
        <w:rPr>
          <w:rFonts w:ascii="Palemonas" w:eastAsia="Times New Roman" w:hAnsi="Palemonas" w:cs="Times New Roman"/>
          <w:sz w:val="2"/>
          <w:szCs w:val="2"/>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85" w:type="dxa"/>
        </w:tblCellMar>
        <w:tblLook w:val="00A0" w:firstRow="1" w:lastRow="0" w:firstColumn="1" w:lastColumn="0" w:noHBand="0" w:noVBand="0"/>
      </w:tblPr>
      <w:tblGrid>
        <w:gridCol w:w="738"/>
        <w:gridCol w:w="5812"/>
        <w:gridCol w:w="1134"/>
        <w:gridCol w:w="992"/>
        <w:gridCol w:w="992"/>
      </w:tblGrid>
      <w:tr w:rsidR="000913F3" w:rsidRPr="000913F3" w14:paraId="6FB3563E" w14:textId="77777777" w:rsidTr="006838D6">
        <w:trPr>
          <w:tblHeader/>
        </w:trPr>
        <w:tc>
          <w:tcPr>
            <w:tcW w:w="738" w:type="dxa"/>
            <w:vAlign w:val="center"/>
          </w:tcPr>
          <w:p w14:paraId="16C1D8EF"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i/>
                <w:iCs/>
                <w:sz w:val="20"/>
                <w:szCs w:val="20"/>
              </w:rPr>
            </w:pPr>
            <w:r w:rsidRPr="000913F3">
              <w:rPr>
                <w:rFonts w:ascii="Palemonas" w:eastAsia="Times New Roman" w:hAnsi="Palemonas" w:cs="Palemonas"/>
                <w:i/>
                <w:iCs/>
                <w:sz w:val="20"/>
                <w:szCs w:val="20"/>
              </w:rPr>
              <w:t>1</w:t>
            </w:r>
          </w:p>
        </w:tc>
        <w:tc>
          <w:tcPr>
            <w:tcW w:w="5812" w:type="dxa"/>
            <w:vAlign w:val="center"/>
          </w:tcPr>
          <w:p w14:paraId="25AC17A7"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i/>
                <w:iCs/>
                <w:sz w:val="20"/>
                <w:szCs w:val="20"/>
              </w:rPr>
            </w:pPr>
            <w:r w:rsidRPr="000913F3">
              <w:rPr>
                <w:rFonts w:ascii="Palemonas" w:eastAsia="Times New Roman" w:hAnsi="Palemonas" w:cs="Palemonas"/>
                <w:i/>
                <w:iCs/>
                <w:sz w:val="20"/>
                <w:szCs w:val="20"/>
              </w:rPr>
              <w:t>2</w:t>
            </w:r>
          </w:p>
        </w:tc>
        <w:tc>
          <w:tcPr>
            <w:tcW w:w="1134" w:type="dxa"/>
            <w:vAlign w:val="center"/>
          </w:tcPr>
          <w:p w14:paraId="56141871"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i/>
                <w:iCs/>
                <w:sz w:val="20"/>
                <w:szCs w:val="20"/>
              </w:rPr>
            </w:pPr>
            <w:r w:rsidRPr="000913F3">
              <w:rPr>
                <w:rFonts w:ascii="Palemonas" w:eastAsia="Times New Roman" w:hAnsi="Palemonas" w:cs="Palemonas"/>
                <w:i/>
                <w:iCs/>
                <w:sz w:val="20"/>
                <w:szCs w:val="20"/>
              </w:rPr>
              <w:t>3</w:t>
            </w:r>
          </w:p>
        </w:tc>
        <w:tc>
          <w:tcPr>
            <w:tcW w:w="992" w:type="dxa"/>
            <w:vAlign w:val="center"/>
          </w:tcPr>
          <w:p w14:paraId="5BFA786C"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i/>
                <w:iCs/>
                <w:sz w:val="20"/>
                <w:szCs w:val="20"/>
              </w:rPr>
            </w:pPr>
            <w:r w:rsidRPr="000913F3">
              <w:rPr>
                <w:rFonts w:ascii="Palemonas" w:eastAsia="Times New Roman" w:hAnsi="Palemonas" w:cs="Palemonas"/>
                <w:i/>
                <w:iCs/>
                <w:sz w:val="20"/>
                <w:szCs w:val="20"/>
              </w:rPr>
              <w:t>4</w:t>
            </w:r>
          </w:p>
        </w:tc>
        <w:tc>
          <w:tcPr>
            <w:tcW w:w="992" w:type="dxa"/>
            <w:vAlign w:val="center"/>
          </w:tcPr>
          <w:p w14:paraId="32EAAB1D" w14:textId="77777777" w:rsidR="000913F3" w:rsidRPr="000913F3" w:rsidRDefault="000913F3" w:rsidP="000913F3">
            <w:pPr>
              <w:autoSpaceDE w:val="0"/>
              <w:autoSpaceDN w:val="0"/>
              <w:adjustRightInd w:val="0"/>
              <w:spacing w:after="0" w:line="240" w:lineRule="auto"/>
              <w:jc w:val="center"/>
              <w:rPr>
                <w:rFonts w:ascii="Palemonas" w:eastAsia="Times New Roman" w:hAnsi="Palemonas" w:cs="Palemonas"/>
                <w:i/>
                <w:iCs/>
                <w:sz w:val="20"/>
                <w:szCs w:val="20"/>
              </w:rPr>
            </w:pPr>
            <w:r w:rsidRPr="000913F3">
              <w:rPr>
                <w:rFonts w:ascii="Palemonas" w:eastAsia="Times New Roman" w:hAnsi="Palemonas" w:cs="Palemonas"/>
                <w:i/>
                <w:iCs/>
                <w:sz w:val="20"/>
                <w:szCs w:val="20"/>
              </w:rPr>
              <w:t>5</w:t>
            </w:r>
          </w:p>
        </w:tc>
      </w:tr>
      <w:tr w:rsidR="000913F3" w:rsidRPr="000913F3" w14:paraId="57ABB863" w14:textId="77777777" w:rsidTr="006838D6">
        <w:trPr>
          <w:trHeight w:val="330"/>
        </w:trPr>
        <w:tc>
          <w:tcPr>
            <w:tcW w:w="738" w:type="dxa"/>
            <w:shd w:val="clear" w:color="auto" w:fill="auto"/>
          </w:tcPr>
          <w:p w14:paraId="4E007924" w14:textId="77777777" w:rsidR="000913F3" w:rsidRPr="000913F3" w:rsidRDefault="000913F3" w:rsidP="000913F3">
            <w:pPr>
              <w:spacing w:after="0" w:line="240" w:lineRule="auto"/>
              <w:jc w:val="center"/>
              <w:rPr>
                <w:rFonts w:ascii="Palemonas" w:eastAsia="Times New Roman" w:hAnsi="Palemonas" w:cs="Palemonas"/>
                <w:b/>
                <w:bCs/>
                <w:sz w:val="24"/>
                <w:szCs w:val="24"/>
              </w:rPr>
            </w:pPr>
            <w:r w:rsidRPr="000913F3">
              <w:rPr>
                <w:rFonts w:ascii="Palemonas" w:eastAsia="Times New Roman" w:hAnsi="Palemonas" w:cs="Palemonas"/>
                <w:b/>
                <w:bCs/>
                <w:sz w:val="24"/>
                <w:szCs w:val="24"/>
              </w:rPr>
              <w:t>1.</w:t>
            </w:r>
          </w:p>
        </w:tc>
        <w:tc>
          <w:tcPr>
            <w:tcW w:w="5812" w:type="dxa"/>
            <w:shd w:val="clear" w:color="auto" w:fill="auto"/>
          </w:tcPr>
          <w:p w14:paraId="03343439" w14:textId="77777777" w:rsidR="000913F3" w:rsidRPr="000913F3" w:rsidRDefault="000913F3" w:rsidP="000913F3">
            <w:pPr>
              <w:spacing w:after="0" w:line="240" w:lineRule="auto"/>
              <w:jc w:val="both"/>
              <w:rPr>
                <w:rFonts w:ascii="Palemonas" w:eastAsia="Times New Roman" w:hAnsi="Palemonas" w:cs="Palemonas"/>
                <w:b/>
                <w:bCs/>
                <w:sz w:val="24"/>
                <w:szCs w:val="24"/>
              </w:rPr>
            </w:pPr>
            <w:r w:rsidRPr="000913F3">
              <w:rPr>
                <w:rFonts w:ascii="Palemonas" w:eastAsia="Times New Roman" w:hAnsi="Palemonas" w:cs="Palemonas"/>
                <w:b/>
                <w:bCs/>
                <w:sz w:val="24"/>
                <w:szCs w:val="24"/>
              </w:rPr>
              <w:t>Statybos darbai</w:t>
            </w:r>
          </w:p>
        </w:tc>
        <w:tc>
          <w:tcPr>
            <w:tcW w:w="1134" w:type="dxa"/>
            <w:shd w:val="clear" w:color="auto" w:fill="auto"/>
          </w:tcPr>
          <w:p w14:paraId="04C40F88"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709476F3"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0AA42F00"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30942737" w14:textId="77777777" w:rsidTr="006838D6">
        <w:trPr>
          <w:trHeight w:val="330"/>
        </w:trPr>
        <w:tc>
          <w:tcPr>
            <w:tcW w:w="738" w:type="dxa"/>
            <w:shd w:val="clear" w:color="auto" w:fill="auto"/>
          </w:tcPr>
          <w:p w14:paraId="71CDA04D"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1.1.</w:t>
            </w:r>
          </w:p>
        </w:tc>
        <w:tc>
          <w:tcPr>
            <w:tcW w:w="5812" w:type="dxa"/>
            <w:shd w:val="clear" w:color="auto" w:fill="auto"/>
          </w:tcPr>
          <w:p w14:paraId="788BB137" w14:textId="77777777" w:rsidR="000913F3" w:rsidRPr="000913F3" w:rsidRDefault="000913F3" w:rsidP="000913F3">
            <w:pPr>
              <w:spacing w:after="0" w:line="240" w:lineRule="auto"/>
              <w:jc w:val="both"/>
              <w:rPr>
                <w:rFonts w:ascii="Palemonas" w:eastAsia="Times New Roman" w:hAnsi="Palemonas" w:cs="Palemonas"/>
                <w:sz w:val="24"/>
                <w:szCs w:val="24"/>
              </w:rPr>
            </w:pPr>
            <w:r w:rsidRPr="000913F3">
              <w:rPr>
                <w:rFonts w:ascii="Palemonas" w:eastAsia="Times New Roman" w:hAnsi="Palemonas" w:cs="Palemonas"/>
                <w:sz w:val="24"/>
                <w:szCs w:val="24"/>
              </w:rPr>
              <w:t xml:space="preserve">Sklypo sutvarkymo dalis </w:t>
            </w:r>
          </w:p>
        </w:tc>
        <w:tc>
          <w:tcPr>
            <w:tcW w:w="1134" w:type="dxa"/>
            <w:shd w:val="clear" w:color="auto" w:fill="auto"/>
          </w:tcPr>
          <w:p w14:paraId="221A85F1"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6E9124DF"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5140734D"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37430F04" w14:textId="77777777" w:rsidTr="006838D6">
        <w:trPr>
          <w:trHeight w:val="330"/>
        </w:trPr>
        <w:tc>
          <w:tcPr>
            <w:tcW w:w="738" w:type="dxa"/>
            <w:shd w:val="clear" w:color="auto" w:fill="auto"/>
          </w:tcPr>
          <w:p w14:paraId="3EB14571"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1.2.</w:t>
            </w:r>
          </w:p>
        </w:tc>
        <w:tc>
          <w:tcPr>
            <w:tcW w:w="5812" w:type="dxa"/>
            <w:shd w:val="clear" w:color="auto" w:fill="auto"/>
          </w:tcPr>
          <w:p w14:paraId="31C1DF70" w14:textId="77777777" w:rsidR="000913F3" w:rsidRPr="000913F3" w:rsidRDefault="000913F3" w:rsidP="000913F3">
            <w:pPr>
              <w:spacing w:after="0" w:line="240" w:lineRule="auto"/>
              <w:jc w:val="both"/>
              <w:rPr>
                <w:rFonts w:ascii="Palemonas" w:eastAsia="Times New Roman" w:hAnsi="Palemonas" w:cs="Palemonas"/>
                <w:sz w:val="24"/>
                <w:szCs w:val="24"/>
              </w:rPr>
            </w:pPr>
            <w:r w:rsidRPr="000913F3">
              <w:rPr>
                <w:rFonts w:ascii="Palemonas" w:eastAsia="Times New Roman" w:hAnsi="Palemonas" w:cs="Palemonas"/>
                <w:sz w:val="24"/>
                <w:szCs w:val="24"/>
              </w:rPr>
              <w:t>Architektūros ir konstrukcijų dalis</w:t>
            </w:r>
          </w:p>
        </w:tc>
        <w:tc>
          <w:tcPr>
            <w:tcW w:w="1134" w:type="dxa"/>
            <w:shd w:val="clear" w:color="auto" w:fill="auto"/>
          </w:tcPr>
          <w:p w14:paraId="75A587ED"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6A5C90CC"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7C2BCC21"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530D029E" w14:textId="77777777" w:rsidTr="006838D6">
        <w:trPr>
          <w:trHeight w:val="330"/>
        </w:trPr>
        <w:tc>
          <w:tcPr>
            <w:tcW w:w="738" w:type="dxa"/>
            <w:shd w:val="clear" w:color="auto" w:fill="auto"/>
          </w:tcPr>
          <w:p w14:paraId="22A3DE34"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1.3.</w:t>
            </w:r>
          </w:p>
        </w:tc>
        <w:tc>
          <w:tcPr>
            <w:tcW w:w="5812" w:type="dxa"/>
            <w:shd w:val="clear" w:color="auto" w:fill="auto"/>
          </w:tcPr>
          <w:p w14:paraId="03902AE4" w14:textId="77777777" w:rsidR="000913F3" w:rsidRPr="000913F3" w:rsidRDefault="000913F3" w:rsidP="000913F3">
            <w:pPr>
              <w:spacing w:after="0" w:line="240" w:lineRule="auto"/>
              <w:jc w:val="both"/>
              <w:rPr>
                <w:rFonts w:ascii="Palemonas" w:eastAsia="Times New Roman" w:hAnsi="Palemonas" w:cs="Palemonas"/>
                <w:sz w:val="24"/>
                <w:szCs w:val="24"/>
              </w:rPr>
            </w:pPr>
            <w:r w:rsidRPr="000913F3">
              <w:rPr>
                <w:rFonts w:ascii="Palemonas" w:eastAsia="Times New Roman" w:hAnsi="Palemonas" w:cs="Palemonas"/>
                <w:sz w:val="24"/>
                <w:szCs w:val="24"/>
              </w:rPr>
              <w:t>Lauko elektrotechnikos dalis</w:t>
            </w:r>
          </w:p>
        </w:tc>
        <w:tc>
          <w:tcPr>
            <w:tcW w:w="1134" w:type="dxa"/>
            <w:shd w:val="clear" w:color="auto" w:fill="auto"/>
          </w:tcPr>
          <w:p w14:paraId="4CCA1092"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7EEA7D2A"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04D0A315"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3C9F6F15" w14:textId="77777777" w:rsidTr="006838D6">
        <w:trPr>
          <w:trHeight w:val="330"/>
        </w:trPr>
        <w:tc>
          <w:tcPr>
            <w:tcW w:w="738" w:type="dxa"/>
            <w:shd w:val="clear" w:color="auto" w:fill="auto"/>
          </w:tcPr>
          <w:p w14:paraId="352A44C3" w14:textId="77777777" w:rsidR="000913F3" w:rsidRPr="000913F3" w:rsidRDefault="000913F3" w:rsidP="000913F3">
            <w:pPr>
              <w:spacing w:after="0" w:line="240" w:lineRule="auto"/>
              <w:jc w:val="center"/>
              <w:rPr>
                <w:rFonts w:ascii="Palemonas" w:eastAsia="Times New Roman" w:hAnsi="Palemonas" w:cs="Palemonas"/>
                <w:b/>
                <w:bCs/>
                <w:sz w:val="24"/>
                <w:szCs w:val="24"/>
              </w:rPr>
            </w:pPr>
            <w:r w:rsidRPr="000913F3">
              <w:rPr>
                <w:rFonts w:ascii="Palemonas" w:eastAsia="Times New Roman" w:hAnsi="Palemonas" w:cs="Palemonas"/>
                <w:b/>
                <w:bCs/>
                <w:sz w:val="24"/>
                <w:szCs w:val="24"/>
              </w:rPr>
              <w:t>2.</w:t>
            </w:r>
          </w:p>
        </w:tc>
        <w:tc>
          <w:tcPr>
            <w:tcW w:w="5812" w:type="dxa"/>
            <w:shd w:val="clear" w:color="auto" w:fill="auto"/>
          </w:tcPr>
          <w:p w14:paraId="319CACC1" w14:textId="77777777" w:rsidR="000913F3" w:rsidRPr="000913F3" w:rsidRDefault="000913F3" w:rsidP="000913F3">
            <w:pPr>
              <w:spacing w:after="0" w:line="240" w:lineRule="auto"/>
              <w:jc w:val="both"/>
              <w:rPr>
                <w:rFonts w:ascii="Palemonas" w:eastAsia="Times New Roman" w:hAnsi="Palemonas" w:cs="Palemonas"/>
                <w:b/>
                <w:bCs/>
                <w:sz w:val="24"/>
                <w:szCs w:val="24"/>
              </w:rPr>
            </w:pPr>
            <w:r w:rsidRPr="000913F3">
              <w:rPr>
                <w:rFonts w:ascii="Palemonas" w:eastAsia="Times New Roman" w:hAnsi="Palemonas" w:cs="Palemonas"/>
                <w:b/>
                <w:bCs/>
                <w:sz w:val="24"/>
                <w:szCs w:val="24"/>
              </w:rPr>
              <w:t>Kiti darbai</w:t>
            </w:r>
          </w:p>
        </w:tc>
        <w:tc>
          <w:tcPr>
            <w:tcW w:w="1134" w:type="dxa"/>
            <w:shd w:val="clear" w:color="auto" w:fill="auto"/>
          </w:tcPr>
          <w:p w14:paraId="629C3FA1"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1F41E353"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shd w:val="clear" w:color="auto" w:fill="auto"/>
          </w:tcPr>
          <w:p w14:paraId="3DBAA6D8"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40FE79DC" w14:textId="77777777" w:rsidTr="006838D6">
        <w:trPr>
          <w:trHeight w:val="330"/>
        </w:trPr>
        <w:tc>
          <w:tcPr>
            <w:tcW w:w="738" w:type="dxa"/>
          </w:tcPr>
          <w:p w14:paraId="4B753E76"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2.1.</w:t>
            </w:r>
          </w:p>
        </w:tc>
        <w:tc>
          <w:tcPr>
            <w:tcW w:w="5812" w:type="dxa"/>
          </w:tcPr>
          <w:p w14:paraId="6BEA19CB" w14:textId="77777777" w:rsidR="000913F3" w:rsidRPr="000913F3" w:rsidRDefault="000913F3" w:rsidP="000913F3">
            <w:pPr>
              <w:spacing w:after="0" w:line="240" w:lineRule="auto"/>
              <w:jc w:val="both"/>
              <w:rPr>
                <w:rFonts w:ascii="Palemonas" w:eastAsia="Times New Roman" w:hAnsi="Palemonas" w:cs="Palemonas"/>
                <w:sz w:val="24"/>
                <w:szCs w:val="24"/>
              </w:rPr>
            </w:pPr>
            <w:r w:rsidRPr="000913F3">
              <w:rPr>
                <w:rFonts w:ascii="Palemonas" w:eastAsia="Times New Roman" w:hAnsi="Palemonas" w:cs="Times New Roman"/>
                <w:sz w:val="24"/>
                <w:szCs w:val="24"/>
              </w:rPr>
              <w:t>Išpildomųjų geodezinių nuotraukų parengimas</w:t>
            </w:r>
          </w:p>
        </w:tc>
        <w:tc>
          <w:tcPr>
            <w:tcW w:w="1134" w:type="dxa"/>
          </w:tcPr>
          <w:p w14:paraId="0EEC744A"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2035F1F5"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50900AE3"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360D1CAC" w14:textId="77777777" w:rsidTr="006838D6">
        <w:trPr>
          <w:trHeight w:val="330"/>
        </w:trPr>
        <w:tc>
          <w:tcPr>
            <w:tcW w:w="738" w:type="dxa"/>
          </w:tcPr>
          <w:p w14:paraId="7D95CD20"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2.2.</w:t>
            </w:r>
          </w:p>
        </w:tc>
        <w:tc>
          <w:tcPr>
            <w:tcW w:w="5812" w:type="dxa"/>
          </w:tcPr>
          <w:p w14:paraId="76EB4D84" w14:textId="77777777" w:rsidR="000913F3" w:rsidRPr="000913F3" w:rsidRDefault="000913F3" w:rsidP="000913F3">
            <w:pPr>
              <w:spacing w:after="0" w:line="240" w:lineRule="auto"/>
              <w:jc w:val="both"/>
              <w:rPr>
                <w:rFonts w:ascii="Palemonas" w:eastAsia="Times New Roman" w:hAnsi="Palemonas" w:cs="Palemonas"/>
                <w:sz w:val="24"/>
                <w:szCs w:val="24"/>
              </w:rPr>
            </w:pPr>
            <w:r w:rsidRPr="000913F3">
              <w:rPr>
                <w:rFonts w:ascii="Palemonas" w:eastAsia="Times New Roman" w:hAnsi="Palemonas" w:cs="Times New Roman"/>
                <w:sz w:val="24"/>
                <w:szCs w:val="24"/>
              </w:rPr>
              <w:t>Statinių kadastrinių matavimų bylos, suderintos su VĮ Registrų centru (teisinei registracijai) parengimas</w:t>
            </w:r>
          </w:p>
        </w:tc>
        <w:tc>
          <w:tcPr>
            <w:tcW w:w="1134" w:type="dxa"/>
          </w:tcPr>
          <w:p w14:paraId="3C09BBC3"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5C74F697"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0E24D507"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5ED4C8C6" w14:textId="77777777" w:rsidTr="006838D6">
        <w:trPr>
          <w:trHeight w:val="330"/>
        </w:trPr>
        <w:tc>
          <w:tcPr>
            <w:tcW w:w="738" w:type="dxa"/>
          </w:tcPr>
          <w:p w14:paraId="3011D5FE"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2.3.</w:t>
            </w:r>
          </w:p>
        </w:tc>
        <w:tc>
          <w:tcPr>
            <w:tcW w:w="5812" w:type="dxa"/>
          </w:tcPr>
          <w:p w14:paraId="374B2D24" w14:textId="77777777" w:rsidR="000913F3" w:rsidRPr="000913F3" w:rsidRDefault="000913F3" w:rsidP="000913F3">
            <w:pPr>
              <w:spacing w:after="0" w:line="240" w:lineRule="auto"/>
              <w:jc w:val="both"/>
              <w:rPr>
                <w:rFonts w:ascii="Palemonas" w:eastAsia="Times New Roman" w:hAnsi="Palemonas" w:cs="Times New Roman"/>
                <w:sz w:val="24"/>
                <w:szCs w:val="24"/>
              </w:rPr>
            </w:pPr>
            <w:r w:rsidRPr="000913F3">
              <w:rPr>
                <w:rFonts w:ascii="Palemonas" w:eastAsia="Times New Roman" w:hAnsi="Palemonas" w:cs="Times New Roman"/>
                <w:sz w:val="24"/>
                <w:szCs w:val="24"/>
              </w:rPr>
              <w:t>Žemės sklypo kadastrinių matavimų bylos, suderintos su Nacionaline žemės tarnyba, parengimas</w:t>
            </w:r>
          </w:p>
        </w:tc>
        <w:tc>
          <w:tcPr>
            <w:tcW w:w="1134" w:type="dxa"/>
          </w:tcPr>
          <w:p w14:paraId="5A0F9CF0"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24047B61"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5AFE0A0F"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r w:rsidR="000913F3" w:rsidRPr="000913F3" w14:paraId="16CE8E47" w14:textId="77777777" w:rsidTr="006838D6">
        <w:trPr>
          <w:trHeight w:val="330"/>
        </w:trPr>
        <w:tc>
          <w:tcPr>
            <w:tcW w:w="738" w:type="dxa"/>
          </w:tcPr>
          <w:p w14:paraId="24274047" w14:textId="77777777" w:rsidR="000913F3" w:rsidRPr="000913F3" w:rsidRDefault="000913F3" w:rsidP="000913F3">
            <w:pPr>
              <w:spacing w:after="0" w:line="240" w:lineRule="auto"/>
              <w:jc w:val="center"/>
              <w:rPr>
                <w:rFonts w:ascii="Palemonas" w:eastAsia="Times New Roman" w:hAnsi="Palemonas" w:cs="Palemonas"/>
                <w:sz w:val="24"/>
                <w:szCs w:val="24"/>
              </w:rPr>
            </w:pPr>
            <w:r w:rsidRPr="000913F3">
              <w:rPr>
                <w:rFonts w:ascii="Palemonas" w:eastAsia="Times New Roman" w:hAnsi="Palemonas" w:cs="Palemonas"/>
                <w:sz w:val="24"/>
                <w:szCs w:val="24"/>
              </w:rPr>
              <w:t>2.4.</w:t>
            </w:r>
          </w:p>
        </w:tc>
        <w:tc>
          <w:tcPr>
            <w:tcW w:w="5812" w:type="dxa"/>
          </w:tcPr>
          <w:p w14:paraId="10D9B04C" w14:textId="77777777" w:rsidR="000913F3" w:rsidRPr="000913F3" w:rsidRDefault="000913F3" w:rsidP="000913F3">
            <w:pPr>
              <w:spacing w:after="0" w:line="240" w:lineRule="auto"/>
              <w:jc w:val="both"/>
              <w:rPr>
                <w:rFonts w:ascii="Palemonas" w:eastAsia="Times New Roman" w:hAnsi="Palemonas" w:cs="Times New Roman"/>
                <w:sz w:val="24"/>
                <w:szCs w:val="24"/>
              </w:rPr>
            </w:pPr>
            <w:r w:rsidRPr="000913F3">
              <w:rPr>
                <w:rFonts w:ascii="Palemonas" w:eastAsia="Times New Roman" w:hAnsi="Palemonas" w:cs="Times New Roman"/>
                <w:color w:val="000000"/>
                <w:sz w:val="24"/>
                <w:szCs w:val="24"/>
                <w:shd w:val="clear" w:color="auto" w:fill="FFFFFF"/>
              </w:rPr>
              <w:t xml:space="preserve">Išlaidos, susijusios su statinių statybos užbaigimo procedūromis (dokumentų parengimas statybos užbaigimo procedūroms, statybos užbaigimo procedūros, ekspertizės rangovo paslaugos) ir statinių įregistravimu Nekilnojamojo turto registre </w:t>
            </w:r>
          </w:p>
        </w:tc>
        <w:tc>
          <w:tcPr>
            <w:tcW w:w="1134" w:type="dxa"/>
          </w:tcPr>
          <w:p w14:paraId="0A4D188C" w14:textId="77777777" w:rsidR="000913F3" w:rsidRPr="000913F3" w:rsidRDefault="000913F3" w:rsidP="000913F3">
            <w:pPr>
              <w:spacing w:after="0" w:line="240" w:lineRule="auto"/>
              <w:jc w:val="both"/>
              <w:rPr>
                <w:rFonts w:ascii="Palemonas" w:eastAsia="Times New Roman" w:hAnsi="Palemonas" w:cs="Palemonas"/>
                <w:sz w:val="24"/>
                <w:szCs w:val="24"/>
              </w:rPr>
            </w:pPr>
          </w:p>
        </w:tc>
        <w:tc>
          <w:tcPr>
            <w:tcW w:w="992" w:type="dxa"/>
          </w:tcPr>
          <w:p w14:paraId="4AB36A88" w14:textId="77777777" w:rsidR="000913F3" w:rsidRPr="000913F3" w:rsidRDefault="000913F3" w:rsidP="000913F3">
            <w:pPr>
              <w:spacing w:after="0" w:line="240" w:lineRule="auto"/>
              <w:jc w:val="both"/>
              <w:rPr>
                <w:rFonts w:ascii="Palemonas" w:eastAsia="Times New Roman" w:hAnsi="Palemonas" w:cs="Palemonas"/>
                <w:sz w:val="24"/>
                <w:szCs w:val="24"/>
              </w:rPr>
            </w:pPr>
          </w:p>
        </w:tc>
        <w:tc>
          <w:tcPr>
            <w:tcW w:w="992" w:type="dxa"/>
          </w:tcPr>
          <w:p w14:paraId="600ABBAC" w14:textId="77777777" w:rsidR="000913F3" w:rsidRPr="000913F3" w:rsidRDefault="000913F3" w:rsidP="000913F3">
            <w:pPr>
              <w:spacing w:after="0" w:line="240" w:lineRule="auto"/>
              <w:jc w:val="both"/>
              <w:rPr>
                <w:rFonts w:ascii="Palemonas" w:eastAsia="Times New Roman" w:hAnsi="Palemonas" w:cs="Palemonas"/>
                <w:sz w:val="24"/>
                <w:szCs w:val="24"/>
              </w:rPr>
            </w:pPr>
          </w:p>
        </w:tc>
      </w:tr>
      <w:tr w:rsidR="000913F3" w:rsidRPr="000913F3" w14:paraId="33A9F03B" w14:textId="77777777" w:rsidTr="006838D6">
        <w:trPr>
          <w:trHeight w:val="330"/>
        </w:trPr>
        <w:tc>
          <w:tcPr>
            <w:tcW w:w="6550" w:type="dxa"/>
            <w:gridSpan w:val="2"/>
          </w:tcPr>
          <w:p w14:paraId="0D34F6A3" w14:textId="77777777" w:rsidR="000913F3" w:rsidRPr="000913F3" w:rsidRDefault="000913F3" w:rsidP="000913F3">
            <w:pPr>
              <w:spacing w:after="0" w:line="240" w:lineRule="auto"/>
              <w:jc w:val="right"/>
              <w:rPr>
                <w:rFonts w:ascii="Palemonas" w:eastAsia="Times New Roman" w:hAnsi="Palemonas" w:cs="Palemonas"/>
                <w:b/>
                <w:bCs/>
                <w:sz w:val="24"/>
                <w:szCs w:val="24"/>
              </w:rPr>
            </w:pPr>
            <w:r w:rsidRPr="000913F3">
              <w:rPr>
                <w:rFonts w:ascii="Palemonas" w:eastAsia="Times New Roman" w:hAnsi="Palemonas" w:cs="Times New Roman"/>
                <w:b/>
                <w:bCs/>
                <w:sz w:val="24"/>
                <w:szCs w:val="24"/>
              </w:rPr>
              <w:t xml:space="preserve">Bendra pasiūlymo vertė </w:t>
            </w:r>
          </w:p>
        </w:tc>
        <w:tc>
          <w:tcPr>
            <w:tcW w:w="1134" w:type="dxa"/>
          </w:tcPr>
          <w:p w14:paraId="43E69193"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7F6B7D61"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c>
          <w:tcPr>
            <w:tcW w:w="992" w:type="dxa"/>
          </w:tcPr>
          <w:p w14:paraId="59B5EF4B" w14:textId="77777777" w:rsidR="000913F3" w:rsidRPr="000913F3" w:rsidRDefault="000913F3" w:rsidP="000913F3">
            <w:pPr>
              <w:spacing w:after="0" w:line="240" w:lineRule="auto"/>
              <w:jc w:val="both"/>
              <w:rPr>
                <w:rFonts w:ascii="Palemonas" w:eastAsia="Times New Roman" w:hAnsi="Palemonas" w:cs="Palemonas"/>
                <w:b/>
                <w:bCs/>
                <w:sz w:val="24"/>
                <w:szCs w:val="24"/>
              </w:rPr>
            </w:pPr>
          </w:p>
        </w:tc>
      </w:tr>
    </w:tbl>
    <w:p w14:paraId="10C5BCBD" w14:textId="77777777" w:rsidR="0023533A" w:rsidRPr="0023533A" w:rsidRDefault="0023533A" w:rsidP="0023533A">
      <w:pPr>
        <w:spacing w:after="0"/>
        <w:ind w:firstLine="855"/>
        <w:jc w:val="both"/>
        <w:rPr>
          <w:rFonts w:ascii="Palemonas" w:eastAsia="Times New Roman" w:hAnsi="Palemonas" w:cs="Times New Roman"/>
          <w:color w:val="000000"/>
          <w:sz w:val="22"/>
          <w:szCs w:val="20"/>
          <w:lang w:eastAsia="en-US"/>
        </w:rPr>
      </w:pPr>
    </w:p>
    <w:p w14:paraId="0CE6518A" w14:textId="77777777" w:rsidR="0023533A" w:rsidRPr="0023533A" w:rsidRDefault="0023533A" w:rsidP="0023533A">
      <w:pPr>
        <w:spacing w:after="0"/>
        <w:ind w:firstLine="855"/>
        <w:jc w:val="both"/>
        <w:rPr>
          <w:rFonts w:ascii="Palemonas" w:eastAsia="Times New Roman" w:hAnsi="Palemonas" w:cs="Times New Roman"/>
          <w:sz w:val="22"/>
          <w:szCs w:val="24"/>
          <w:lang w:eastAsia="en-US"/>
        </w:rPr>
      </w:pPr>
      <w:r w:rsidRPr="0023533A">
        <w:rPr>
          <w:rFonts w:ascii="Palemonas" w:eastAsia="Times New Roman" w:hAnsi="Palemonas" w:cs="Times New Roman"/>
          <w:color w:val="000000"/>
          <w:sz w:val="22"/>
          <w:szCs w:val="20"/>
          <w:lang w:eastAsia="en-US"/>
        </w:rPr>
        <w:t>2</w:t>
      </w:r>
      <w:r w:rsidRPr="0023533A">
        <w:rPr>
          <w:rFonts w:ascii="Palemonas" w:eastAsia="Times New Roman" w:hAnsi="Palemonas" w:cs="Times New Roman"/>
          <w:color w:val="000000"/>
          <w:sz w:val="22"/>
          <w:szCs w:val="24"/>
          <w:lang w:eastAsia="en-US"/>
        </w:rPr>
        <w:t xml:space="preserve">. </w:t>
      </w:r>
      <w:r w:rsidRPr="0023533A">
        <w:rPr>
          <w:rFonts w:ascii="Palemonas" w:eastAsia="Times New Roman" w:hAnsi="Palemonas" w:cs="Times New Roman"/>
          <w:sz w:val="22"/>
          <w:szCs w:val="24"/>
          <w:lang w:eastAsia="en-US"/>
        </w:rPr>
        <w:t xml:space="preserve">Sutarties pradžia ir pabaiga: </w:t>
      </w:r>
    </w:p>
    <w:p w14:paraId="7AD2DB6B" w14:textId="77777777" w:rsidR="0023533A" w:rsidRPr="0023533A" w:rsidRDefault="0023533A" w:rsidP="0023533A">
      <w:pPr>
        <w:suppressAutoHyphens/>
        <w:spacing w:after="0"/>
        <w:jc w:val="both"/>
        <w:rPr>
          <w:rFonts w:ascii="Palemonas" w:eastAsia="Calibri" w:hAnsi="Palemonas" w:cs="Palemonas"/>
          <w:sz w:val="24"/>
          <w:szCs w:val="24"/>
        </w:rPr>
      </w:pPr>
      <w:r w:rsidRPr="0023533A">
        <w:rPr>
          <w:rFonts w:ascii="Palemonas" w:eastAsia="Calibri" w:hAnsi="Palemonas" w:cs="Calibri"/>
          <w:sz w:val="24"/>
          <w:szCs w:val="24"/>
        </w:rPr>
        <w:t xml:space="preserve">             2.1. </w:t>
      </w:r>
      <w:bookmarkStart w:id="61" w:name="_Hlk166483818"/>
      <w:r w:rsidRPr="0023533A">
        <w:rPr>
          <w:rFonts w:ascii="Palemonas" w:eastAsia="Calibri" w:hAnsi="Palemonas" w:cs="Calibri"/>
          <w:sz w:val="24"/>
          <w:szCs w:val="24"/>
        </w:rPr>
        <w:t>S</w:t>
      </w:r>
      <w:r w:rsidRPr="0023533A">
        <w:rPr>
          <w:rFonts w:ascii="Palemonas" w:eastAsia="Calibri" w:hAnsi="Palemonas" w:cs="Palemonas"/>
          <w:sz w:val="24"/>
          <w:szCs w:val="24"/>
        </w:rPr>
        <w:t xml:space="preserve">utartis įsigalioja, kai ją pasirašo abi sutarties Šalys ir kai rangovas pateikia užsakovui: sutarties įvykdymo užtikrinimą, lokalines darbų sąmatas ir su užsakovu suderintą kalendorinį darbų atlikimo grafiką. Sutarties įvykdymo užtikrinimas, lokalinės darbų sąmatos ir su užsakovu suderintas kalendorinis darbų atlikimo grafikas turi būti pateikti ne vėliau nei per 10 darbo dienų nuo sutarties pasirašymo dienos. </w:t>
      </w:r>
    </w:p>
    <w:p w14:paraId="0638923C" w14:textId="5B579328" w:rsidR="0023533A" w:rsidRPr="0023533A" w:rsidRDefault="0023533A" w:rsidP="0023533A">
      <w:pPr>
        <w:spacing w:after="0" w:line="240" w:lineRule="auto"/>
        <w:ind w:firstLine="855"/>
        <w:jc w:val="both"/>
        <w:rPr>
          <w:rFonts w:ascii="Palemonas" w:eastAsia="Calibri" w:hAnsi="Palemonas" w:cs="Palemonas"/>
          <w:sz w:val="24"/>
          <w:szCs w:val="24"/>
          <w:lang w:eastAsia="ar-SA"/>
        </w:rPr>
      </w:pPr>
      <w:r w:rsidRPr="0023533A">
        <w:rPr>
          <w:rFonts w:ascii="Palemonas" w:eastAsia="Times New Roman" w:hAnsi="Palemonas" w:cs="Palemonas"/>
          <w:sz w:val="24"/>
          <w:szCs w:val="24"/>
        </w:rPr>
        <w:t>2.2. Sutarties pabaiga –</w:t>
      </w:r>
      <w:r w:rsidR="00340EC1">
        <w:rPr>
          <w:rFonts w:ascii="Palemonas" w:eastAsia="Times New Roman" w:hAnsi="Palemonas" w:cs="Palemonas"/>
          <w:sz w:val="24"/>
          <w:szCs w:val="24"/>
        </w:rPr>
        <w:t xml:space="preserve">10 </w:t>
      </w:r>
      <w:r w:rsidRPr="0023533A">
        <w:rPr>
          <w:rFonts w:ascii="Palemonas" w:eastAsia="Calibri" w:hAnsi="Palemonas" w:cs="Palemonas"/>
          <w:sz w:val="24"/>
          <w:szCs w:val="24"/>
          <w:lang w:eastAsia="ar-SA"/>
        </w:rPr>
        <w:t>mėnesi</w:t>
      </w:r>
      <w:r w:rsidR="00340EC1">
        <w:rPr>
          <w:rFonts w:ascii="Palemonas" w:eastAsia="Calibri" w:hAnsi="Palemonas" w:cs="Palemonas"/>
          <w:sz w:val="24"/>
          <w:szCs w:val="24"/>
          <w:lang w:eastAsia="ar-SA"/>
        </w:rPr>
        <w:t>ų</w:t>
      </w:r>
      <w:r w:rsidRPr="0023533A">
        <w:rPr>
          <w:rFonts w:ascii="Palemonas" w:eastAsia="Calibri" w:hAnsi="Palemonas" w:cs="Palemonas"/>
          <w:sz w:val="24"/>
          <w:szCs w:val="24"/>
          <w:lang w:eastAsia="ar-SA"/>
        </w:rPr>
        <w:t xml:space="preserve"> nuo sutarties įsigaliojimo.</w:t>
      </w:r>
    </w:p>
    <w:p w14:paraId="0CE117A3" w14:textId="6CFEB539" w:rsidR="00C95D7E" w:rsidRPr="00C95D7E" w:rsidRDefault="0023533A" w:rsidP="00C95D7E">
      <w:pPr>
        <w:pStyle w:val="Sraopastraipa1"/>
        <w:ind w:left="0" w:firstLine="856"/>
        <w:jc w:val="both"/>
        <w:rPr>
          <w:rFonts w:ascii="Palemonas" w:hAnsi="Palemonas" w:cs="Palemonas"/>
          <w:bCs/>
          <w:sz w:val="24"/>
          <w:szCs w:val="24"/>
        </w:rPr>
      </w:pPr>
      <w:r w:rsidRPr="0023533A">
        <w:rPr>
          <w:rFonts w:ascii="Palemonas" w:hAnsi="Palemonas" w:cs="Palemonas"/>
          <w:sz w:val="24"/>
          <w:szCs w:val="24"/>
        </w:rPr>
        <w:t xml:space="preserve">2.3. Darbų pabaiga – </w:t>
      </w:r>
      <w:r w:rsidR="00847B0E">
        <w:rPr>
          <w:rFonts w:ascii="Palemonas" w:hAnsi="Palemonas" w:cs="Palemonas"/>
          <w:sz w:val="24"/>
          <w:szCs w:val="24"/>
        </w:rPr>
        <w:t xml:space="preserve">9 </w:t>
      </w:r>
      <w:r w:rsidR="00847B0E" w:rsidRPr="0023533A">
        <w:rPr>
          <w:rFonts w:ascii="Palemonas" w:eastAsia="Calibri" w:hAnsi="Palemonas" w:cs="Palemonas"/>
          <w:sz w:val="24"/>
          <w:szCs w:val="24"/>
          <w:lang w:eastAsia="ar-SA"/>
        </w:rPr>
        <w:t>mėnesi</w:t>
      </w:r>
      <w:r w:rsidR="00847B0E">
        <w:rPr>
          <w:rFonts w:ascii="Palemonas" w:eastAsia="Calibri" w:hAnsi="Palemonas" w:cs="Palemonas"/>
          <w:sz w:val="24"/>
          <w:szCs w:val="24"/>
          <w:lang w:eastAsia="ar-SA"/>
        </w:rPr>
        <w:t>ų</w:t>
      </w:r>
      <w:r w:rsidR="00847B0E" w:rsidRPr="0023533A">
        <w:rPr>
          <w:rFonts w:ascii="Palemonas" w:eastAsia="Calibri" w:hAnsi="Palemonas" w:cs="Palemonas"/>
          <w:sz w:val="24"/>
          <w:szCs w:val="24"/>
          <w:lang w:eastAsia="ar-SA"/>
        </w:rPr>
        <w:t xml:space="preserve"> nuo sutarties įsigaliojimo.</w:t>
      </w:r>
      <w:r w:rsidR="00C95D7E" w:rsidRPr="00C95D7E">
        <w:rPr>
          <w:rFonts w:ascii="Palemonas" w:hAnsi="Palemonas" w:cs="Palemonas"/>
          <w:sz w:val="24"/>
          <w:szCs w:val="24"/>
        </w:rPr>
        <w:t xml:space="preserve"> Darbų pabaiga bus laikomas momentas, </w:t>
      </w:r>
      <w:r w:rsidR="00C95D7E" w:rsidRPr="00C95D7E">
        <w:rPr>
          <w:rFonts w:ascii="Palemonas" w:hAnsi="Palemonas"/>
          <w:sz w:val="24"/>
          <w:szCs w:val="24"/>
        </w:rPr>
        <w:t>kai bus atlikti sutartyje numatyti statybos darbai, ištaisyti defektai, parengtos statinių geodezinės išpildomosios nuotraukos, žemės sklypų kadastrinių matavimų bylos, suderintos su Nacionaline žemės tarnyba, statinių kadastrinių matavimų bylos, suderintos su VĮ Registrų centru, atliktos statybos užbaigimo bei įregistravimo nekilnojamojo turto registre procedūros ir užsakovui perduoti visi STR 1.05.01:2017 „</w:t>
      </w:r>
      <w:hyperlink r:id="rId23" w:history="1">
        <w:r w:rsidR="00C95D7E" w:rsidRPr="00C95D7E">
          <w:rPr>
            <w:rFonts w:ascii="Palemonas" w:hAnsi="Palemonas"/>
            <w:sz w:val="24"/>
            <w:szCs w:val="24"/>
          </w:rPr>
          <w:t>Statybą leidžiantys dokumentai. Statybos užbaigimas. Statybos sustabdymas. Savavališkos statybos padarinių šalinimas. Statybos pagal neteisėtai išduotą statybą leidžiantį dokumentą padarinių šalinimas</w:t>
        </w:r>
      </w:hyperlink>
      <w:r w:rsidR="00C95D7E" w:rsidRPr="00C95D7E">
        <w:rPr>
          <w:rFonts w:ascii="Palemonas" w:hAnsi="Palemonas"/>
          <w:sz w:val="24"/>
          <w:szCs w:val="24"/>
        </w:rPr>
        <w:t>“ V skyriuje nurodyti ir su tuo susiję dokumentai;</w:t>
      </w:r>
    </w:p>
    <w:p w14:paraId="4BE2CCA1" w14:textId="77777777" w:rsidR="0023533A" w:rsidRPr="0023533A" w:rsidRDefault="0023533A" w:rsidP="0023533A">
      <w:pPr>
        <w:tabs>
          <w:tab w:val="left" w:pos="900"/>
        </w:tabs>
        <w:spacing w:after="0" w:line="240" w:lineRule="auto"/>
        <w:jc w:val="both"/>
        <w:rPr>
          <w:rFonts w:ascii="Palemonas" w:eastAsia="Calibri" w:hAnsi="Palemonas" w:cs="Palemonas"/>
          <w:sz w:val="24"/>
          <w:szCs w:val="24"/>
        </w:rPr>
      </w:pPr>
      <w:r w:rsidRPr="0023533A">
        <w:rPr>
          <w:rFonts w:ascii="Palemonas" w:eastAsia="Times New Roman" w:hAnsi="Palemonas" w:cs="Palemonas"/>
          <w:sz w:val="24"/>
          <w:szCs w:val="24"/>
        </w:rPr>
        <w:t xml:space="preserve">            </w:t>
      </w:r>
      <w:r w:rsidRPr="0023533A">
        <w:rPr>
          <w:rFonts w:ascii="Palemonas" w:eastAsia="Calibri" w:hAnsi="Palemonas" w:cs="Palemonas"/>
          <w:bCs/>
          <w:color w:val="000000"/>
          <w:sz w:val="24"/>
          <w:szCs w:val="24"/>
        </w:rPr>
        <w:t xml:space="preserve">2.4. </w:t>
      </w:r>
      <w:r w:rsidRPr="0023533A">
        <w:rPr>
          <w:rFonts w:ascii="Palemonas" w:eastAsia="Calibri" w:hAnsi="Palemonas" w:cs="Palemonas"/>
          <w:sz w:val="24"/>
          <w:szCs w:val="24"/>
        </w:rPr>
        <w:t>Atsiradus nenumatytoms aplinkybėms, nepriklausančioms nuo rangovo, sutarties ir darbų atlikimo terminai gali būti pratęsti 2 mėnesius.</w:t>
      </w:r>
    </w:p>
    <w:p w14:paraId="56D12743" w14:textId="77777777" w:rsidR="0023533A" w:rsidRPr="0023533A" w:rsidRDefault="0023533A" w:rsidP="0023533A">
      <w:pPr>
        <w:spacing w:after="0"/>
        <w:jc w:val="both"/>
        <w:rPr>
          <w:rFonts w:ascii="Palemonas" w:eastAsia="Times New Roman" w:hAnsi="Palemonas" w:cs="Times New Roman"/>
          <w:sz w:val="24"/>
          <w:szCs w:val="24"/>
        </w:rPr>
      </w:pPr>
    </w:p>
    <w:bookmarkEnd w:id="61"/>
    <w:p w14:paraId="30DC08F6" w14:textId="77777777" w:rsidR="0023533A" w:rsidRPr="0023533A" w:rsidRDefault="0023533A" w:rsidP="0023533A">
      <w:pPr>
        <w:tabs>
          <w:tab w:val="left" w:pos="900"/>
        </w:tabs>
        <w:spacing w:after="0" w:line="240" w:lineRule="auto"/>
        <w:jc w:val="both"/>
        <w:rPr>
          <w:rFonts w:ascii="Palemonas" w:eastAsia="Calibri" w:hAnsi="Palemonas" w:cs="Calibri"/>
          <w:sz w:val="24"/>
          <w:szCs w:val="22"/>
          <w:lang w:eastAsia="ar-SA"/>
        </w:rPr>
      </w:pPr>
      <w:r w:rsidRPr="0023533A">
        <w:rPr>
          <w:rFonts w:ascii="Palemonas" w:eastAsia="Times New Roman" w:hAnsi="Palemonas" w:cs="Palemonas"/>
          <w:color w:val="000000"/>
          <w:sz w:val="24"/>
          <w:szCs w:val="24"/>
        </w:rPr>
        <w:lastRenderedPageBreak/>
        <w:t xml:space="preserve">               </w:t>
      </w:r>
      <w:r w:rsidRPr="0023533A">
        <w:rPr>
          <w:rFonts w:ascii="Palemonas" w:eastAsia="Times New Roman" w:hAnsi="Palemonas" w:cs="Calibri"/>
          <w:sz w:val="24"/>
          <w:szCs w:val="24"/>
          <w:lang w:eastAsia="ar-SA"/>
        </w:rPr>
        <w:t xml:space="preserve">3. </w:t>
      </w:r>
      <w:r w:rsidRPr="0023533A">
        <w:rPr>
          <w:rFonts w:ascii="Palemonas" w:eastAsia="Calibri" w:hAnsi="Palemonas" w:cs="Calibri"/>
          <w:sz w:val="24"/>
          <w:szCs w:val="22"/>
          <w:lang w:eastAsia="ar-SA"/>
        </w:rPr>
        <w:t>Informacija apie kiekvieno ūkio subjektų grupės partnerio savo jėgomis numatomų atlikti darbų dalies vertę (pildoma, jei pasiūlymą pateikia</w:t>
      </w:r>
      <w:r w:rsidRPr="0023533A">
        <w:rPr>
          <w:rFonts w:ascii="Palemonas" w:eastAsia="Calibri" w:hAnsi="Palemonas" w:cs="Calibri"/>
          <w:color w:val="C00000"/>
          <w:sz w:val="24"/>
          <w:szCs w:val="22"/>
          <w:lang w:eastAsia="ar-SA"/>
        </w:rPr>
        <w:t xml:space="preserve"> </w:t>
      </w:r>
      <w:r w:rsidRPr="0023533A">
        <w:rPr>
          <w:rFonts w:ascii="Palemonas" w:eastAsia="Calibri" w:hAnsi="Palemonas" w:cs="Calibri"/>
          <w:sz w:val="24"/>
          <w:szCs w:val="22"/>
          <w:lang w:eastAsia="ar-SA"/>
        </w:rPr>
        <w:t>tiekėjų grupė):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23533A" w:rsidRPr="0023533A" w14:paraId="3A58195B" w14:textId="77777777" w:rsidTr="006838D6">
        <w:trPr>
          <w:trHeight w:val="547"/>
        </w:trPr>
        <w:tc>
          <w:tcPr>
            <w:tcW w:w="614" w:type="dxa"/>
            <w:vMerge w:val="restart"/>
            <w:vAlign w:val="center"/>
          </w:tcPr>
          <w:p w14:paraId="0450941F"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006" w:type="dxa"/>
            <w:vMerge w:val="restart"/>
            <w:vAlign w:val="center"/>
          </w:tcPr>
          <w:p w14:paraId="224F191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Partnerio pavadinimas</w:t>
            </w:r>
          </w:p>
        </w:tc>
        <w:tc>
          <w:tcPr>
            <w:tcW w:w="2861" w:type="dxa"/>
            <w:vMerge w:val="restart"/>
            <w:vAlign w:val="center"/>
          </w:tcPr>
          <w:p w14:paraId="4F8176AB"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3153" w:type="dxa"/>
            <w:gridSpan w:val="2"/>
            <w:vAlign w:val="center"/>
          </w:tcPr>
          <w:p w14:paraId="34B261A0"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Partnerio darbų dalies vertė pasiūlymo kainoje</w:t>
            </w:r>
          </w:p>
        </w:tc>
      </w:tr>
      <w:tr w:rsidR="0023533A" w:rsidRPr="0023533A" w14:paraId="699C71AA" w14:textId="77777777" w:rsidTr="006838D6">
        <w:trPr>
          <w:trHeight w:val="50"/>
        </w:trPr>
        <w:tc>
          <w:tcPr>
            <w:tcW w:w="614" w:type="dxa"/>
            <w:vMerge/>
            <w:vAlign w:val="center"/>
          </w:tcPr>
          <w:p w14:paraId="60D196EB"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006" w:type="dxa"/>
            <w:vMerge/>
            <w:vAlign w:val="center"/>
          </w:tcPr>
          <w:p w14:paraId="63978D8F"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861" w:type="dxa"/>
            <w:vMerge/>
            <w:vAlign w:val="center"/>
          </w:tcPr>
          <w:p w14:paraId="481E9F22"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630" w:type="dxa"/>
            <w:vAlign w:val="center"/>
          </w:tcPr>
          <w:p w14:paraId="59CBC2AD"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523" w:type="dxa"/>
            <w:vAlign w:val="center"/>
          </w:tcPr>
          <w:p w14:paraId="78F8533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1EC9E6C2" w14:textId="77777777" w:rsidTr="006838D6">
        <w:tc>
          <w:tcPr>
            <w:tcW w:w="614" w:type="dxa"/>
          </w:tcPr>
          <w:p w14:paraId="31C17222"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006" w:type="dxa"/>
          </w:tcPr>
          <w:p w14:paraId="654440FD"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861" w:type="dxa"/>
          </w:tcPr>
          <w:p w14:paraId="067E246C"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630" w:type="dxa"/>
          </w:tcPr>
          <w:p w14:paraId="3047F609"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523" w:type="dxa"/>
          </w:tcPr>
          <w:p w14:paraId="53B696F4"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3C213EA1" w14:textId="77777777" w:rsidTr="006838D6">
        <w:tc>
          <w:tcPr>
            <w:tcW w:w="6481" w:type="dxa"/>
            <w:gridSpan w:val="3"/>
          </w:tcPr>
          <w:p w14:paraId="42A66B55" w14:textId="77777777" w:rsidR="0023533A" w:rsidRPr="0023533A" w:rsidRDefault="0023533A" w:rsidP="0023533A">
            <w:pPr>
              <w:spacing w:after="0" w:line="240" w:lineRule="auto"/>
              <w:jc w:val="right"/>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Iš viso:</w:t>
            </w:r>
          </w:p>
        </w:tc>
        <w:tc>
          <w:tcPr>
            <w:tcW w:w="1630" w:type="dxa"/>
          </w:tcPr>
          <w:p w14:paraId="057060F7"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523" w:type="dxa"/>
          </w:tcPr>
          <w:p w14:paraId="4344A957"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626C8007" w14:textId="77777777" w:rsidR="0023533A" w:rsidRPr="0023533A" w:rsidRDefault="0023533A" w:rsidP="0023533A">
      <w:pPr>
        <w:spacing w:after="0" w:line="240" w:lineRule="auto"/>
        <w:rPr>
          <w:rFonts w:ascii="Palemonas" w:eastAsia="Calibri" w:hAnsi="Palemonas" w:cs="Times New Roman"/>
          <w:sz w:val="24"/>
          <w:szCs w:val="22"/>
          <w:lang w:eastAsia="en-US"/>
        </w:rPr>
      </w:pPr>
    </w:p>
    <w:p w14:paraId="777868B4" w14:textId="77777777" w:rsidR="0023533A" w:rsidRPr="0023533A" w:rsidRDefault="0023533A" w:rsidP="0023533A">
      <w:pPr>
        <w:numPr>
          <w:ilvl w:val="0"/>
          <w:numId w:val="42"/>
        </w:numPr>
        <w:suppressAutoHyphens/>
        <w:spacing w:after="0" w:line="240" w:lineRule="auto"/>
        <w:ind w:firstLine="349"/>
        <w:jc w:val="both"/>
        <w:rPr>
          <w:rFonts w:ascii="Palemonas" w:eastAsia="Calibri" w:hAnsi="Palemonas" w:cs="Times New Roman"/>
          <w:sz w:val="24"/>
          <w:szCs w:val="22"/>
          <w:lang w:eastAsia="en-US"/>
        </w:rPr>
      </w:pPr>
      <w:r w:rsidRPr="0023533A">
        <w:rPr>
          <w:rFonts w:ascii="Palemonas" w:eastAsia="Calibri" w:hAnsi="Palemonas" w:cs="Times New Roman"/>
          <w:sz w:val="24"/>
          <w:szCs w:val="22"/>
          <w:lang w:eastAsia="en-US"/>
        </w:rPr>
        <w:t xml:space="preserve">Dalyvis pasiūlyme privalo išviešinti ūkio subjektus, kurių pajėgumais remiasi kvalifikacijai pagrįsti: </w:t>
      </w:r>
    </w:p>
    <w:tbl>
      <w:tblPr>
        <w:tblW w:w="9634" w:type="dxa"/>
        <w:tblLook w:val="04A0" w:firstRow="1" w:lastRow="0" w:firstColumn="1" w:lastColumn="0" w:noHBand="0" w:noVBand="1"/>
      </w:tblPr>
      <w:tblGrid>
        <w:gridCol w:w="664"/>
        <w:gridCol w:w="3854"/>
        <w:gridCol w:w="2683"/>
        <w:gridCol w:w="1140"/>
        <w:gridCol w:w="1293"/>
      </w:tblGrid>
      <w:tr w:rsidR="0023533A" w:rsidRPr="0023533A" w14:paraId="60D2C3F9" w14:textId="77777777" w:rsidTr="006838D6">
        <w:tc>
          <w:tcPr>
            <w:tcW w:w="664" w:type="dxa"/>
            <w:vMerge w:val="restart"/>
            <w:tcBorders>
              <w:top w:val="single" w:sz="4" w:space="0" w:color="auto"/>
              <w:left w:val="single" w:sz="4" w:space="0" w:color="auto"/>
              <w:right w:val="single" w:sz="4" w:space="0" w:color="auto"/>
            </w:tcBorders>
            <w:vAlign w:val="center"/>
          </w:tcPr>
          <w:p w14:paraId="6155AB43"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right w:val="single" w:sz="4" w:space="0" w:color="auto"/>
            </w:tcBorders>
            <w:vAlign w:val="center"/>
          </w:tcPr>
          <w:p w14:paraId="2E981C82"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Ūkio subjekto pavadinimas,</w:t>
            </w:r>
          </w:p>
          <w:p w14:paraId="1C8A61AC"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03D1D10A"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234D2009"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Pirkimo sutarties dalis pasiūlymo kainoje, kuriai ketinama pasitelkti ūkio subjektus</w:t>
            </w:r>
          </w:p>
        </w:tc>
      </w:tr>
      <w:tr w:rsidR="0023533A" w:rsidRPr="0023533A" w14:paraId="4B1CC6C7" w14:textId="77777777" w:rsidTr="006838D6">
        <w:tc>
          <w:tcPr>
            <w:tcW w:w="664" w:type="dxa"/>
            <w:vMerge/>
            <w:tcBorders>
              <w:left w:val="single" w:sz="4" w:space="0" w:color="auto"/>
              <w:bottom w:val="single" w:sz="4" w:space="0" w:color="auto"/>
              <w:right w:val="single" w:sz="4" w:space="0" w:color="auto"/>
            </w:tcBorders>
            <w:vAlign w:val="center"/>
          </w:tcPr>
          <w:p w14:paraId="10B504F9"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0B8C6BF3"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2515F231"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vAlign w:val="center"/>
          </w:tcPr>
          <w:p w14:paraId="55F8FC05"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293" w:type="dxa"/>
            <w:tcBorders>
              <w:top w:val="single" w:sz="4" w:space="0" w:color="auto"/>
              <w:left w:val="single" w:sz="4" w:space="0" w:color="auto"/>
              <w:bottom w:val="single" w:sz="4" w:space="0" w:color="auto"/>
              <w:right w:val="single" w:sz="4" w:space="0" w:color="auto"/>
            </w:tcBorders>
            <w:vAlign w:val="center"/>
          </w:tcPr>
          <w:p w14:paraId="4BE92AD3"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7DEB97C0" w14:textId="77777777" w:rsidTr="006838D6">
        <w:trPr>
          <w:trHeight w:val="187"/>
        </w:trPr>
        <w:tc>
          <w:tcPr>
            <w:tcW w:w="664" w:type="dxa"/>
            <w:tcBorders>
              <w:top w:val="single" w:sz="4" w:space="0" w:color="auto"/>
              <w:left w:val="single" w:sz="4" w:space="0" w:color="auto"/>
              <w:bottom w:val="single" w:sz="4" w:space="0" w:color="auto"/>
              <w:right w:val="single" w:sz="4" w:space="0" w:color="auto"/>
            </w:tcBorders>
          </w:tcPr>
          <w:p w14:paraId="2A02B03D"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442FD5DF"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7A2CB150"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140" w:type="dxa"/>
            <w:tcBorders>
              <w:top w:val="single" w:sz="4" w:space="0" w:color="auto"/>
              <w:left w:val="single" w:sz="4" w:space="0" w:color="auto"/>
              <w:bottom w:val="single" w:sz="4" w:space="0" w:color="auto"/>
              <w:right w:val="single" w:sz="4" w:space="0" w:color="auto"/>
            </w:tcBorders>
          </w:tcPr>
          <w:p w14:paraId="1F9B3A15"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293" w:type="dxa"/>
            <w:tcBorders>
              <w:top w:val="single" w:sz="4" w:space="0" w:color="auto"/>
              <w:left w:val="single" w:sz="4" w:space="0" w:color="auto"/>
              <w:bottom w:val="single" w:sz="4" w:space="0" w:color="auto"/>
              <w:right w:val="single" w:sz="4" w:space="0" w:color="auto"/>
            </w:tcBorders>
          </w:tcPr>
          <w:p w14:paraId="21100063"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10D31453" w14:textId="77777777" w:rsidTr="006838D6">
        <w:tc>
          <w:tcPr>
            <w:tcW w:w="7201" w:type="dxa"/>
            <w:gridSpan w:val="3"/>
            <w:tcBorders>
              <w:top w:val="single" w:sz="4" w:space="0" w:color="auto"/>
              <w:left w:val="single" w:sz="4" w:space="0" w:color="auto"/>
              <w:bottom w:val="single" w:sz="4" w:space="0" w:color="auto"/>
              <w:right w:val="single" w:sz="4" w:space="0" w:color="auto"/>
            </w:tcBorders>
          </w:tcPr>
          <w:p w14:paraId="52298D05" w14:textId="77777777" w:rsidR="0023533A" w:rsidRPr="0023533A" w:rsidRDefault="0023533A" w:rsidP="0023533A">
            <w:pPr>
              <w:spacing w:after="0" w:line="240" w:lineRule="auto"/>
              <w:jc w:val="right"/>
              <w:rPr>
                <w:rFonts w:ascii="Palemonas" w:eastAsia="Calibri" w:hAnsi="Palemonas" w:cs="Times New Roman"/>
                <w:sz w:val="24"/>
                <w:szCs w:val="22"/>
                <w:lang w:eastAsia="en-US"/>
              </w:rPr>
            </w:pPr>
            <w:r w:rsidRPr="0023533A">
              <w:rPr>
                <w:rFonts w:ascii="Palemonas" w:eastAsia="Calibri" w:hAnsi="Palemonas" w:cs="Times New Roman"/>
                <w:b/>
                <w:sz w:val="24"/>
                <w:szCs w:val="22"/>
                <w:lang w:eastAsia="en-US"/>
              </w:rPr>
              <w:t>Iš viso:</w:t>
            </w:r>
          </w:p>
        </w:tc>
        <w:tc>
          <w:tcPr>
            <w:tcW w:w="1140" w:type="dxa"/>
            <w:tcBorders>
              <w:top w:val="single" w:sz="4" w:space="0" w:color="auto"/>
              <w:left w:val="single" w:sz="4" w:space="0" w:color="auto"/>
              <w:bottom w:val="single" w:sz="4" w:space="0" w:color="auto"/>
              <w:right w:val="single" w:sz="4" w:space="0" w:color="auto"/>
            </w:tcBorders>
          </w:tcPr>
          <w:p w14:paraId="1F13E4CA"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293" w:type="dxa"/>
            <w:tcBorders>
              <w:top w:val="single" w:sz="4" w:space="0" w:color="auto"/>
              <w:left w:val="single" w:sz="4" w:space="0" w:color="auto"/>
              <w:bottom w:val="single" w:sz="4" w:space="0" w:color="auto"/>
              <w:right w:val="single" w:sz="4" w:space="0" w:color="auto"/>
            </w:tcBorders>
          </w:tcPr>
          <w:p w14:paraId="593CE968"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0CBF69F4" w14:textId="77777777" w:rsidR="0023533A" w:rsidRPr="0023533A" w:rsidRDefault="0023533A" w:rsidP="0023533A">
      <w:pPr>
        <w:spacing w:after="0" w:line="240" w:lineRule="auto"/>
        <w:ind w:left="502"/>
        <w:jc w:val="both"/>
        <w:rPr>
          <w:rFonts w:ascii="Palemonas" w:eastAsia="Calibri" w:hAnsi="Palemonas" w:cs="Times New Roman"/>
          <w:sz w:val="24"/>
          <w:szCs w:val="22"/>
          <w:lang w:eastAsia="en-US"/>
        </w:rPr>
      </w:pPr>
    </w:p>
    <w:p w14:paraId="26507927" w14:textId="77777777" w:rsidR="0023533A" w:rsidRPr="0023533A" w:rsidRDefault="0023533A" w:rsidP="0023533A">
      <w:pPr>
        <w:numPr>
          <w:ilvl w:val="0"/>
          <w:numId w:val="42"/>
        </w:numPr>
        <w:suppressAutoHyphens/>
        <w:spacing w:after="0" w:line="240" w:lineRule="auto"/>
        <w:ind w:firstLine="207"/>
        <w:jc w:val="both"/>
        <w:rPr>
          <w:rFonts w:ascii="Palemonas" w:eastAsia="Calibri" w:hAnsi="Palemonas" w:cs="Times New Roman"/>
          <w:sz w:val="24"/>
          <w:szCs w:val="22"/>
          <w:lang w:eastAsia="en-US"/>
        </w:rPr>
      </w:pPr>
      <w:r w:rsidRPr="0023533A">
        <w:rPr>
          <w:rFonts w:ascii="Palemonas" w:eastAsia="Calibri" w:hAnsi="Palemonas" w:cs="Times New Roman"/>
          <w:sz w:val="24"/>
          <w:szCs w:val="22"/>
          <w:lang w:eastAsia="en-US"/>
        </w:rPr>
        <w:t xml:space="preserve">Dalyvis pasiūlyme privalo išviešinti subrangovus, kurių pajėgumais nesiremia kvalifikacijai pagrįsti: </w:t>
      </w:r>
    </w:p>
    <w:tbl>
      <w:tblPr>
        <w:tblW w:w="9634" w:type="dxa"/>
        <w:tblLook w:val="04A0" w:firstRow="1" w:lastRow="0" w:firstColumn="1" w:lastColumn="0" w:noHBand="0" w:noVBand="1"/>
      </w:tblPr>
      <w:tblGrid>
        <w:gridCol w:w="664"/>
        <w:gridCol w:w="3854"/>
        <w:gridCol w:w="2683"/>
        <w:gridCol w:w="1082"/>
        <w:gridCol w:w="1351"/>
      </w:tblGrid>
      <w:tr w:rsidR="0023533A" w:rsidRPr="0023533A" w14:paraId="18970753" w14:textId="77777777" w:rsidTr="006838D6">
        <w:tc>
          <w:tcPr>
            <w:tcW w:w="664" w:type="dxa"/>
            <w:vMerge w:val="restart"/>
            <w:tcBorders>
              <w:top w:val="single" w:sz="4" w:space="0" w:color="auto"/>
              <w:left w:val="single" w:sz="4" w:space="0" w:color="auto"/>
              <w:right w:val="single" w:sz="4" w:space="0" w:color="auto"/>
            </w:tcBorders>
            <w:vAlign w:val="center"/>
          </w:tcPr>
          <w:p w14:paraId="784499E4"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Eil. Nr.</w:t>
            </w:r>
          </w:p>
        </w:tc>
        <w:tc>
          <w:tcPr>
            <w:tcW w:w="3854" w:type="dxa"/>
            <w:vMerge w:val="restart"/>
            <w:tcBorders>
              <w:top w:val="single" w:sz="4" w:space="0" w:color="auto"/>
              <w:left w:val="single" w:sz="4" w:space="0" w:color="auto"/>
              <w:right w:val="single" w:sz="4" w:space="0" w:color="auto"/>
            </w:tcBorders>
            <w:vAlign w:val="center"/>
          </w:tcPr>
          <w:p w14:paraId="7AD0C00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Subrangovo pavadinimas,</w:t>
            </w:r>
          </w:p>
          <w:p w14:paraId="3563C4A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kodas ir adresas</w:t>
            </w:r>
          </w:p>
        </w:tc>
        <w:tc>
          <w:tcPr>
            <w:tcW w:w="2683" w:type="dxa"/>
            <w:vMerge w:val="restart"/>
            <w:tcBorders>
              <w:top w:val="single" w:sz="4" w:space="0" w:color="auto"/>
              <w:left w:val="single" w:sz="4" w:space="0" w:color="auto"/>
              <w:right w:val="single" w:sz="4" w:space="0" w:color="auto"/>
            </w:tcBorders>
            <w:vAlign w:val="center"/>
          </w:tcPr>
          <w:p w14:paraId="4F7C1B1A"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tcPr>
          <w:p w14:paraId="67288584"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Pirkimo sutarties dalis pasiūlymo kainoje, kuriai ketinama pasitelkti subrangovus</w:t>
            </w:r>
          </w:p>
        </w:tc>
      </w:tr>
      <w:tr w:rsidR="0023533A" w:rsidRPr="0023533A" w14:paraId="5ECEA898" w14:textId="77777777" w:rsidTr="006838D6">
        <w:tc>
          <w:tcPr>
            <w:tcW w:w="664" w:type="dxa"/>
            <w:vMerge/>
            <w:tcBorders>
              <w:left w:val="single" w:sz="4" w:space="0" w:color="auto"/>
              <w:bottom w:val="single" w:sz="4" w:space="0" w:color="auto"/>
              <w:right w:val="single" w:sz="4" w:space="0" w:color="auto"/>
            </w:tcBorders>
            <w:vAlign w:val="center"/>
          </w:tcPr>
          <w:p w14:paraId="7500C3FB"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3854" w:type="dxa"/>
            <w:vMerge/>
            <w:tcBorders>
              <w:left w:val="single" w:sz="4" w:space="0" w:color="auto"/>
              <w:bottom w:val="single" w:sz="4" w:space="0" w:color="auto"/>
              <w:right w:val="single" w:sz="4" w:space="0" w:color="auto"/>
            </w:tcBorders>
            <w:vAlign w:val="center"/>
          </w:tcPr>
          <w:p w14:paraId="396B634E"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2683" w:type="dxa"/>
            <w:vMerge/>
            <w:tcBorders>
              <w:left w:val="single" w:sz="4" w:space="0" w:color="auto"/>
              <w:bottom w:val="single" w:sz="4" w:space="0" w:color="auto"/>
              <w:right w:val="single" w:sz="4" w:space="0" w:color="auto"/>
            </w:tcBorders>
            <w:vAlign w:val="center"/>
          </w:tcPr>
          <w:p w14:paraId="67CD6932" w14:textId="77777777" w:rsidR="0023533A" w:rsidRPr="0023533A" w:rsidRDefault="0023533A" w:rsidP="0023533A">
            <w:pPr>
              <w:spacing w:after="0" w:line="240" w:lineRule="auto"/>
              <w:rPr>
                <w:rFonts w:ascii="Palemonas" w:eastAsia="Calibri" w:hAnsi="Palemonas" w:cs="Times New Roman"/>
                <w:b/>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vAlign w:val="center"/>
          </w:tcPr>
          <w:p w14:paraId="4E499667"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EUR su PVM</w:t>
            </w:r>
          </w:p>
        </w:tc>
        <w:tc>
          <w:tcPr>
            <w:tcW w:w="1351" w:type="dxa"/>
            <w:tcBorders>
              <w:top w:val="single" w:sz="4" w:space="0" w:color="auto"/>
              <w:left w:val="single" w:sz="4" w:space="0" w:color="auto"/>
              <w:bottom w:val="single" w:sz="4" w:space="0" w:color="auto"/>
              <w:right w:val="single" w:sz="4" w:space="0" w:color="auto"/>
            </w:tcBorders>
            <w:vAlign w:val="center"/>
          </w:tcPr>
          <w:p w14:paraId="781BD531" w14:textId="77777777" w:rsidR="0023533A" w:rsidRPr="0023533A" w:rsidRDefault="0023533A" w:rsidP="0023533A">
            <w:pPr>
              <w:spacing w:after="0" w:line="240" w:lineRule="auto"/>
              <w:rPr>
                <w:rFonts w:ascii="Palemonas" w:eastAsia="Calibri" w:hAnsi="Palemonas" w:cs="Times New Roman"/>
                <w:b/>
                <w:sz w:val="24"/>
                <w:szCs w:val="22"/>
                <w:lang w:eastAsia="en-US"/>
              </w:rPr>
            </w:pPr>
            <w:r w:rsidRPr="0023533A">
              <w:rPr>
                <w:rFonts w:ascii="Palemonas" w:eastAsia="Calibri" w:hAnsi="Palemonas" w:cs="Times New Roman"/>
                <w:b/>
                <w:sz w:val="24"/>
                <w:szCs w:val="22"/>
                <w:lang w:eastAsia="en-US"/>
              </w:rPr>
              <w:t>Proc.</w:t>
            </w:r>
          </w:p>
        </w:tc>
      </w:tr>
      <w:tr w:rsidR="0023533A" w:rsidRPr="0023533A" w14:paraId="03188785" w14:textId="77777777" w:rsidTr="006838D6">
        <w:trPr>
          <w:trHeight w:val="187"/>
        </w:trPr>
        <w:tc>
          <w:tcPr>
            <w:tcW w:w="664" w:type="dxa"/>
            <w:tcBorders>
              <w:top w:val="single" w:sz="4" w:space="0" w:color="auto"/>
              <w:left w:val="single" w:sz="4" w:space="0" w:color="auto"/>
              <w:bottom w:val="single" w:sz="4" w:space="0" w:color="auto"/>
              <w:right w:val="single" w:sz="4" w:space="0" w:color="auto"/>
            </w:tcBorders>
          </w:tcPr>
          <w:p w14:paraId="3926A95C"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3854" w:type="dxa"/>
            <w:tcBorders>
              <w:top w:val="single" w:sz="4" w:space="0" w:color="auto"/>
              <w:left w:val="single" w:sz="4" w:space="0" w:color="auto"/>
              <w:bottom w:val="single" w:sz="4" w:space="0" w:color="auto"/>
              <w:right w:val="single" w:sz="4" w:space="0" w:color="auto"/>
            </w:tcBorders>
          </w:tcPr>
          <w:p w14:paraId="1B3BF59B"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2683" w:type="dxa"/>
            <w:tcBorders>
              <w:top w:val="single" w:sz="4" w:space="0" w:color="auto"/>
              <w:left w:val="single" w:sz="4" w:space="0" w:color="auto"/>
              <w:bottom w:val="single" w:sz="4" w:space="0" w:color="auto"/>
              <w:right w:val="single" w:sz="4" w:space="0" w:color="auto"/>
            </w:tcBorders>
          </w:tcPr>
          <w:p w14:paraId="664A0436"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082" w:type="dxa"/>
            <w:tcBorders>
              <w:top w:val="single" w:sz="4" w:space="0" w:color="auto"/>
              <w:left w:val="single" w:sz="4" w:space="0" w:color="auto"/>
              <w:bottom w:val="single" w:sz="4" w:space="0" w:color="auto"/>
              <w:right w:val="single" w:sz="4" w:space="0" w:color="auto"/>
            </w:tcBorders>
          </w:tcPr>
          <w:p w14:paraId="409081B4"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351" w:type="dxa"/>
            <w:tcBorders>
              <w:top w:val="single" w:sz="4" w:space="0" w:color="auto"/>
              <w:left w:val="single" w:sz="4" w:space="0" w:color="auto"/>
              <w:bottom w:val="single" w:sz="4" w:space="0" w:color="auto"/>
              <w:right w:val="single" w:sz="4" w:space="0" w:color="auto"/>
            </w:tcBorders>
          </w:tcPr>
          <w:p w14:paraId="02CCBA6D"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r w:rsidR="0023533A" w:rsidRPr="0023533A" w14:paraId="374006BE" w14:textId="77777777" w:rsidTr="006838D6">
        <w:tc>
          <w:tcPr>
            <w:tcW w:w="7201" w:type="dxa"/>
            <w:gridSpan w:val="3"/>
            <w:tcBorders>
              <w:top w:val="single" w:sz="4" w:space="0" w:color="auto"/>
              <w:left w:val="single" w:sz="4" w:space="0" w:color="auto"/>
              <w:bottom w:val="single" w:sz="4" w:space="0" w:color="auto"/>
              <w:right w:val="single" w:sz="4" w:space="0" w:color="auto"/>
            </w:tcBorders>
          </w:tcPr>
          <w:p w14:paraId="5F13BB54" w14:textId="77777777" w:rsidR="0023533A" w:rsidRPr="0023533A" w:rsidRDefault="0023533A" w:rsidP="0023533A">
            <w:pPr>
              <w:spacing w:after="0" w:line="240" w:lineRule="auto"/>
              <w:jc w:val="right"/>
              <w:rPr>
                <w:rFonts w:ascii="Palemonas" w:eastAsia="Calibri" w:hAnsi="Palemonas" w:cs="Times New Roman"/>
                <w:sz w:val="24"/>
                <w:szCs w:val="22"/>
                <w:lang w:eastAsia="en-US"/>
              </w:rPr>
            </w:pPr>
            <w:r w:rsidRPr="0023533A">
              <w:rPr>
                <w:rFonts w:ascii="Palemonas" w:eastAsia="Calibri" w:hAnsi="Palemonas" w:cs="Times New Roman"/>
                <w:b/>
                <w:sz w:val="24"/>
                <w:szCs w:val="22"/>
                <w:lang w:eastAsia="en-US"/>
              </w:rPr>
              <w:t>Iš viso:</w:t>
            </w:r>
          </w:p>
        </w:tc>
        <w:tc>
          <w:tcPr>
            <w:tcW w:w="1082" w:type="dxa"/>
            <w:tcBorders>
              <w:top w:val="single" w:sz="4" w:space="0" w:color="auto"/>
              <w:left w:val="single" w:sz="4" w:space="0" w:color="auto"/>
              <w:bottom w:val="single" w:sz="4" w:space="0" w:color="auto"/>
              <w:right w:val="single" w:sz="4" w:space="0" w:color="auto"/>
            </w:tcBorders>
          </w:tcPr>
          <w:p w14:paraId="13067755" w14:textId="77777777" w:rsidR="0023533A" w:rsidRPr="0023533A" w:rsidRDefault="0023533A" w:rsidP="0023533A">
            <w:pPr>
              <w:spacing w:after="0" w:line="240" w:lineRule="auto"/>
              <w:rPr>
                <w:rFonts w:ascii="Palemonas" w:eastAsia="Calibri" w:hAnsi="Palemonas" w:cs="Times New Roman"/>
                <w:sz w:val="24"/>
                <w:szCs w:val="22"/>
                <w:lang w:eastAsia="en-US"/>
              </w:rPr>
            </w:pPr>
          </w:p>
        </w:tc>
        <w:tc>
          <w:tcPr>
            <w:tcW w:w="1351" w:type="dxa"/>
            <w:tcBorders>
              <w:top w:val="single" w:sz="4" w:space="0" w:color="auto"/>
              <w:left w:val="single" w:sz="4" w:space="0" w:color="auto"/>
              <w:bottom w:val="single" w:sz="4" w:space="0" w:color="auto"/>
              <w:right w:val="single" w:sz="4" w:space="0" w:color="auto"/>
            </w:tcBorders>
          </w:tcPr>
          <w:p w14:paraId="7A1CA056" w14:textId="77777777" w:rsidR="0023533A" w:rsidRPr="0023533A" w:rsidRDefault="0023533A" w:rsidP="0023533A">
            <w:pPr>
              <w:spacing w:after="0" w:line="240" w:lineRule="auto"/>
              <w:rPr>
                <w:rFonts w:ascii="Palemonas" w:eastAsia="Calibri" w:hAnsi="Palemonas" w:cs="Times New Roman"/>
                <w:sz w:val="24"/>
                <w:szCs w:val="22"/>
                <w:lang w:eastAsia="en-US"/>
              </w:rPr>
            </w:pPr>
          </w:p>
        </w:tc>
      </w:tr>
    </w:tbl>
    <w:p w14:paraId="2E4F7879" w14:textId="77777777" w:rsidR="0023533A" w:rsidRPr="0023533A" w:rsidRDefault="0023533A" w:rsidP="0023533A">
      <w:pPr>
        <w:tabs>
          <w:tab w:val="left" w:pos="900"/>
        </w:tabs>
        <w:suppressAutoHyphens/>
        <w:spacing w:after="0" w:line="240" w:lineRule="auto"/>
        <w:jc w:val="both"/>
        <w:rPr>
          <w:rFonts w:ascii="Palemonas" w:eastAsia="Times New Roman" w:hAnsi="Palemonas" w:cs="Times New Roman"/>
          <w:sz w:val="24"/>
          <w:szCs w:val="24"/>
          <w:lang w:eastAsia="ar-SA"/>
        </w:rPr>
      </w:pPr>
    </w:p>
    <w:p w14:paraId="39CD7E71" w14:textId="77777777" w:rsidR="0023533A" w:rsidRPr="0023533A" w:rsidRDefault="0023533A" w:rsidP="0023533A">
      <w:pPr>
        <w:shd w:val="clear" w:color="auto" w:fill="FFFFFF"/>
        <w:tabs>
          <w:tab w:val="left" w:pos="677"/>
          <w:tab w:val="left" w:pos="709"/>
        </w:tabs>
        <w:suppressAutoHyphens/>
        <w:spacing w:after="0" w:line="240" w:lineRule="auto"/>
        <w:ind w:firstLine="720"/>
        <w:jc w:val="both"/>
        <w:rPr>
          <w:rFonts w:ascii="Palemonas" w:eastAsia="Times New Roman" w:hAnsi="Palemonas" w:cs="Times New Roman"/>
          <w:sz w:val="24"/>
          <w:szCs w:val="24"/>
          <w:lang w:eastAsia="ar-SA"/>
        </w:rPr>
      </w:pPr>
    </w:p>
    <w:p w14:paraId="1B788FA4" w14:textId="77777777" w:rsidR="0023533A" w:rsidRPr="0023533A" w:rsidRDefault="0023533A" w:rsidP="0023533A">
      <w:pPr>
        <w:numPr>
          <w:ilvl w:val="0"/>
          <w:numId w:val="42"/>
        </w:numPr>
        <w:suppressAutoHyphens/>
        <w:spacing w:after="0" w:line="240" w:lineRule="auto"/>
        <w:ind w:firstLine="65"/>
        <w:jc w:val="both"/>
        <w:rPr>
          <w:rFonts w:ascii="Palemonas" w:eastAsia="SimSun" w:hAnsi="Palemonas" w:cs="Times New Roman"/>
          <w:i/>
          <w:sz w:val="22"/>
          <w:szCs w:val="24"/>
          <w:lang w:eastAsia="zh-CN"/>
        </w:rPr>
      </w:pPr>
      <w:r w:rsidRPr="0023533A">
        <w:rPr>
          <w:rFonts w:ascii="Palemonas" w:eastAsia="Calibri" w:hAnsi="Palemonas" w:cs="Times New Roman"/>
          <w:b/>
          <w:sz w:val="24"/>
          <w:szCs w:val="24"/>
          <w:lang w:eastAsia="zh-CN"/>
        </w:rPr>
        <w:t>Specialistai,</w:t>
      </w:r>
      <w:r w:rsidRPr="0023533A">
        <w:rPr>
          <w:rFonts w:ascii="Palemonas" w:eastAsia="Calibri" w:hAnsi="Palemonas" w:cs="Times New Roman"/>
          <w:sz w:val="24"/>
          <w:szCs w:val="24"/>
          <w:lang w:eastAsia="zh-CN"/>
        </w:rPr>
        <w:t xml:space="preserve"> kuriais yra grindžiama tiekėjo kvalifikacija, kurie nėra tiekėjo, jungtinės veiklos partnerio (-</w:t>
      </w:r>
      <w:proofErr w:type="spellStart"/>
      <w:r w:rsidRPr="0023533A">
        <w:rPr>
          <w:rFonts w:ascii="Palemonas" w:eastAsia="Calibri" w:hAnsi="Palemonas" w:cs="Times New Roman"/>
          <w:sz w:val="24"/>
          <w:szCs w:val="24"/>
          <w:lang w:eastAsia="zh-CN"/>
        </w:rPr>
        <w:t>ių</w:t>
      </w:r>
      <w:proofErr w:type="spellEnd"/>
      <w:r w:rsidRPr="0023533A">
        <w:rPr>
          <w:rFonts w:ascii="Palemonas" w:eastAsia="Calibri" w:hAnsi="Palemonas" w:cs="Times New Roman"/>
          <w:sz w:val="24"/>
          <w:szCs w:val="24"/>
          <w:lang w:eastAsia="zh-CN"/>
        </w:rPr>
        <w:t xml:space="preserve">) ar subtiekėjo (-jų) darbuotojas, tačiau </w:t>
      </w:r>
      <w:r w:rsidRPr="0023533A">
        <w:rPr>
          <w:rFonts w:ascii="Palemonas" w:eastAsia="Calibri" w:hAnsi="Palemonas" w:cs="Times New Roman"/>
          <w:b/>
          <w:sz w:val="24"/>
          <w:szCs w:val="24"/>
          <w:lang w:eastAsia="zh-CN"/>
        </w:rPr>
        <w:t xml:space="preserve">yra ketinami įdarbinti </w:t>
      </w:r>
      <w:r w:rsidRPr="0023533A">
        <w:rPr>
          <w:rFonts w:ascii="Palemonas" w:eastAsia="Calibri" w:hAnsi="Palemonas" w:cs="Times New Roman"/>
          <w:sz w:val="24"/>
          <w:szCs w:val="24"/>
          <w:lang w:eastAsia="zh-CN"/>
        </w:rPr>
        <w:t xml:space="preserve">sutarties vykdymo metu </w:t>
      </w:r>
      <w:r w:rsidRPr="0023533A">
        <w:rPr>
          <w:rFonts w:ascii="Palemonas" w:eastAsia="Calibri" w:hAnsi="Palemonas" w:cs="Times New Roman"/>
          <w:i/>
          <w:sz w:val="24"/>
          <w:szCs w:val="24"/>
          <w:lang w:eastAsia="zh-CN"/>
        </w:rPr>
        <w:t>(nurodoma tik tuo atveju, jei specialistas nėra tiekėjo, jungtinės veiklos partnerio (-</w:t>
      </w:r>
      <w:proofErr w:type="spellStart"/>
      <w:r w:rsidRPr="0023533A">
        <w:rPr>
          <w:rFonts w:ascii="Palemonas" w:eastAsia="Calibri" w:hAnsi="Palemonas" w:cs="Times New Roman"/>
          <w:i/>
          <w:sz w:val="24"/>
          <w:szCs w:val="24"/>
          <w:lang w:eastAsia="zh-CN"/>
        </w:rPr>
        <w:t>ių</w:t>
      </w:r>
      <w:proofErr w:type="spellEnd"/>
      <w:r w:rsidRPr="0023533A">
        <w:rPr>
          <w:rFonts w:ascii="Palemonas" w:eastAsia="Calibri" w:hAnsi="Palemonas" w:cs="Times New Roman"/>
          <w:i/>
          <w:sz w:val="24"/>
          <w:szCs w:val="24"/>
          <w:lang w:eastAsia="zh-CN"/>
        </w:rPr>
        <w:t xml:space="preserve">) ar subtiekėjo (-jų) darbuotojas) </w:t>
      </w:r>
      <w:r w:rsidRPr="0023533A">
        <w:rPr>
          <w:rFonts w:ascii="Palemonas" w:eastAsia="Calibri" w:hAnsi="Palemonas" w:cs="Times New Roman"/>
          <w:i/>
          <w:sz w:val="24"/>
          <w:szCs w:val="24"/>
          <w:lang w:eastAsia="zh-CN"/>
        </w:rPr>
        <w:softHyphen/>
        <w:t>___________________</w:t>
      </w:r>
      <w:r w:rsidRPr="0023533A">
        <w:rPr>
          <w:rFonts w:ascii="Palemonas" w:eastAsia="Calibri" w:hAnsi="Palemonas" w:cs="Times New Roman"/>
          <w:i/>
          <w:sz w:val="24"/>
          <w:szCs w:val="24"/>
          <w:lang w:eastAsia="zh-CN"/>
        </w:rPr>
        <w:softHyphen/>
        <w:t>___________________ .</w:t>
      </w:r>
    </w:p>
    <w:p w14:paraId="7B2B5134" w14:textId="77777777" w:rsidR="0023533A" w:rsidRPr="0023533A" w:rsidRDefault="0023533A" w:rsidP="0023533A">
      <w:pPr>
        <w:spacing w:after="0" w:line="240" w:lineRule="auto"/>
        <w:jc w:val="both"/>
        <w:rPr>
          <w:rFonts w:ascii="Palemonas" w:eastAsia="Times New Roman" w:hAnsi="Palemonas" w:cs="Palemonas"/>
          <w:bCs/>
          <w:color w:val="000000"/>
          <w:sz w:val="24"/>
          <w:szCs w:val="24"/>
        </w:rPr>
      </w:pPr>
    </w:p>
    <w:p w14:paraId="47D734CC" w14:textId="77777777" w:rsidR="0023533A" w:rsidRPr="0023533A" w:rsidRDefault="0023533A" w:rsidP="0023533A">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tbl>
      <w:tblPr>
        <w:tblW w:w="9911" w:type="dxa"/>
        <w:tblInd w:w="108" w:type="dxa"/>
        <w:tblLayout w:type="fixed"/>
        <w:tblLook w:val="01E0" w:firstRow="1" w:lastRow="1" w:firstColumn="1" w:lastColumn="1" w:noHBand="0" w:noVBand="0"/>
      </w:tblPr>
      <w:tblGrid>
        <w:gridCol w:w="9911"/>
      </w:tblGrid>
      <w:tr w:rsidR="0023533A" w:rsidRPr="0023533A" w14:paraId="0A367C61" w14:textId="77777777" w:rsidTr="006838D6">
        <w:trPr>
          <w:trHeight w:val="324"/>
        </w:trPr>
        <w:tc>
          <w:tcPr>
            <w:tcW w:w="9911" w:type="dxa"/>
          </w:tcPr>
          <w:p w14:paraId="26114828" w14:textId="77777777" w:rsidR="0023533A" w:rsidRPr="0023533A" w:rsidRDefault="0023533A" w:rsidP="0023533A">
            <w:pPr>
              <w:suppressAutoHyphens/>
              <w:spacing w:after="0" w:line="240" w:lineRule="auto"/>
              <w:ind w:left="-108" w:right="-108"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 Ši pasiūlyme nurodyta informacija yra konfidenciali /perkančioji organizacija šios informacijos negali atskleisti tretiesiems asmenims/*:</w:t>
            </w:r>
          </w:p>
          <w:p w14:paraId="0009FC67" w14:textId="77777777" w:rsidR="0023533A" w:rsidRPr="0023533A" w:rsidRDefault="0023533A" w:rsidP="0023533A">
            <w:pPr>
              <w:suppressAutoHyphens/>
              <w:spacing w:after="0" w:line="240" w:lineRule="auto"/>
              <w:ind w:right="-108" w:firstLine="720"/>
              <w:jc w:val="both"/>
              <w:rPr>
                <w:rFonts w:ascii="Palemonas" w:eastAsia="Times New Roman" w:hAnsi="Palemonas" w:cs="Times New Roman"/>
                <w:sz w:val="24"/>
                <w:szCs w:val="24"/>
                <w:lang w:eastAsia="ar-SA"/>
              </w:rPr>
            </w:pPr>
          </w:p>
          <w:tbl>
            <w:tblP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8676"/>
            </w:tblGrid>
            <w:tr w:rsidR="0023533A" w:rsidRPr="0023533A" w14:paraId="74C41F21" w14:textId="77777777" w:rsidTr="006838D6">
              <w:tc>
                <w:tcPr>
                  <w:tcW w:w="748" w:type="dxa"/>
                  <w:tcBorders>
                    <w:top w:val="single" w:sz="4" w:space="0" w:color="auto"/>
                    <w:left w:val="single" w:sz="4" w:space="0" w:color="auto"/>
                    <w:bottom w:val="single" w:sz="4" w:space="0" w:color="auto"/>
                    <w:right w:val="single" w:sz="4" w:space="0" w:color="auto"/>
                  </w:tcBorders>
                </w:tcPr>
                <w:p w14:paraId="1A24B50A"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Eil.</w:t>
                  </w:r>
                </w:p>
                <w:p w14:paraId="0D420E43"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Nr.</w:t>
                  </w:r>
                </w:p>
              </w:tc>
              <w:tc>
                <w:tcPr>
                  <w:tcW w:w="8676" w:type="dxa"/>
                  <w:tcBorders>
                    <w:top w:val="single" w:sz="4" w:space="0" w:color="auto"/>
                    <w:left w:val="single" w:sz="4" w:space="0" w:color="auto"/>
                    <w:bottom w:val="single" w:sz="4" w:space="0" w:color="auto"/>
                    <w:right w:val="single" w:sz="4" w:space="0" w:color="auto"/>
                  </w:tcBorders>
                </w:tcPr>
                <w:p w14:paraId="3A29E85E"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Pateikto dokumento pavadinimas*</w:t>
                  </w:r>
                </w:p>
              </w:tc>
            </w:tr>
            <w:tr w:rsidR="0023533A" w:rsidRPr="0023533A" w14:paraId="299351AC" w14:textId="77777777" w:rsidTr="006838D6">
              <w:tc>
                <w:tcPr>
                  <w:tcW w:w="748" w:type="dxa"/>
                  <w:tcBorders>
                    <w:top w:val="single" w:sz="4" w:space="0" w:color="auto"/>
                    <w:left w:val="single" w:sz="4" w:space="0" w:color="auto"/>
                    <w:bottom w:val="single" w:sz="4" w:space="0" w:color="auto"/>
                    <w:right w:val="single" w:sz="4" w:space="0" w:color="auto"/>
                  </w:tcBorders>
                </w:tcPr>
                <w:p w14:paraId="22EB1978" w14:textId="77777777" w:rsidR="0023533A" w:rsidRPr="0023533A" w:rsidRDefault="0023533A" w:rsidP="0023533A">
                  <w:pPr>
                    <w:suppressAutoHyphens/>
                    <w:spacing w:after="0" w:line="240" w:lineRule="auto"/>
                    <w:jc w:val="both"/>
                    <w:rPr>
                      <w:rFonts w:ascii="Palemonas" w:eastAsia="Times New Roman" w:hAnsi="Palemonas" w:cs="Times New Roman"/>
                      <w:color w:val="FF0000"/>
                      <w:sz w:val="24"/>
                      <w:szCs w:val="24"/>
                      <w:lang w:eastAsia="ar-SA"/>
                    </w:rPr>
                  </w:pPr>
                </w:p>
              </w:tc>
              <w:tc>
                <w:tcPr>
                  <w:tcW w:w="8676" w:type="dxa"/>
                  <w:tcBorders>
                    <w:top w:val="single" w:sz="4" w:space="0" w:color="auto"/>
                    <w:left w:val="single" w:sz="4" w:space="0" w:color="auto"/>
                    <w:bottom w:val="single" w:sz="4" w:space="0" w:color="auto"/>
                    <w:right w:val="single" w:sz="4" w:space="0" w:color="auto"/>
                  </w:tcBorders>
                </w:tcPr>
                <w:p w14:paraId="303CDA66" w14:textId="77777777" w:rsidR="0023533A" w:rsidRPr="0023533A" w:rsidRDefault="0023533A" w:rsidP="0023533A">
                  <w:pPr>
                    <w:suppressAutoHyphens/>
                    <w:spacing w:after="0" w:line="240" w:lineRule="auto"/>
                    <w:jc w:val="both"/>
                    <w:rPr>
                      <w:rFonts w:ascii="Palemonas" w:eastAsia="Times New Roman" w:hAnsi="Palemonas" w:cs="Times New Roman"/>
                      <w:color w:val="FF0000"/>
                      <w:sz w:val="24"/>
                      <w:szCs w:val="24"/>
                      <w:lang w:eastAsia="ar-SA"/>
                    </w:rPr>
                  </w:pPr>
                </w:p>
              </w:tc>
            </w:tr>
          </w:tbl>
          <w:p w14:paraId="13B10C6D" w14:textId="77777777" w:rsidR="0023533A" w:rsidRPr="0023533A" w:rsidRDefault="0023533A" w:rsidP="0023533A">
            <w:pPr>
              <w:suppressAutoHyphens/>
              <w:spacing w:after="0" w:line="240" w:lineRule="auto"/>
              <w:ind w:right="-108"/>
              <w:jc w:val="both"/>
              <w:rPr>
                <w:rFonts w:ascii="Palemonas" w:eastAsia="Times New Roman" w:hAnsi="Palemonas" w:cs="Times New Roman"/>
                <w:color w:val="FF0000"/>
                <w:sz w:val="24"/>
                <w:szCs w:val="24"/>
                <w:lang w:eastAsia="ar-SA"/>
              </w:rPr>
            </w:pPr>
          </w:p>
        </w:tc>
      </w:tr>
    </w:tbl>
    <w:p w14:paraId="674E535A" w14:textId="77777777" w:rsidR="0023533A" w:rsidRPr="0023533A" w:rsidRDefault="0023533A" w:rsidP="0023533A">
      <w:pPr>
        <w:suppressAutoHyphens/>
        <w:spacing w:after="0" w:line="240" w:lineRule="auto"/>
        <w:ind w:firstLine="851"/>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lastRenderedPageBreak/>
        <w:t>Pastaba. Tiekėjui nenurodžius, kokia informacija yra konfidenciali, laikoma, kad konfidencialios informacijos pasiūlyme nėra. Tiekėjas negali nurodyti, kad konfidenciali yra pasiūlymo kaina arba, kad visas pasiūlymas yra konfidencialus.</w:t>
      </w:r>
    </w:p>
    <w:p w14:paraId="42E093CA" w14:textId="77777777" w:rsidR="0023533A" w:rsidRPr="0023533A" w:rsidRDefault="0023533A" w:rsidP="0023533A">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p w14:paraId="3C927C08" w14:textId="77777777" w:rsidR="0023533A" w:rsidRPr="0023533A" w:rsidRDefault="0023533A" w:rsidP="0023533A">
      <w:pPr>
        <w:spacing w:after="120" w:line="240" w:lineRule="auto"/>
        <w:ind w:firstLine="720"/>
        <w:rPr>
          <w:rFonts w:ascii="Palemonas" w:eastAsia="Times New Roman" w:hAnsi="Palemonas" w:cs="Times New Roman"/>
          <w:sz w:val="24"/>
          <w:szCs w:val="24"/>
        </w:rPr>
      </w:pPr>
      <w:r w:rsidRPr="0023533A">
        <w:rPr>
          <w:rFonts w:ascii="Palemonas" w:eastAsia="Times New Roman" w:hAnsi="Palemonas" w:cs="Times New Roman"/>
          <w:sz w:val="24"/>
          <w:szCs w:val="24"/>
        </w:rPr>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954"/>
        <w:gridCol w:w="3005"/>
      </w:tblGrid>
      <w:tr w:rsidR="0023533A" w:rsidRPr="0023533A" w14:paraId="3E22680D" w14:textId="77777777" w:rsidTr="006838D6">
        <w:tc>
          <w:tcPr>
            <w:tcW w:w="567" w:type="dxa"/>
          </w:tcPr>
          <w:p w14:paraId="5AAD1BF7"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proofErr w:type="spellStart"/>
            <w:r w:rsidRPr="0023533A">
              <w:rPr>
                <w:rFonts w:ascii="Palemonas" w:eastAsia="Times New Roman" w:hAnsi="Palemonas" w:cs="Times New Roman"/>
                <w:sz w:val="24"/>
                <w:szCs w:val="24"/>
                <w:lang w:eastAsia="ar-SA"/>
              </w:rPr>
              <w:t>Eil.Nr</w:t>
            </w:r>
            <w:proofErr w:type="spellEnd"/>
            <w:r w:rsidRPr="0023533A">
              <w:rPr>
                <w:rFonts w:ascii="Palemonas" w:eastAsia="Times New Roman" w:hAnsi="Palemonas" w:cs="Times New Roman"/>
                <w:sz w:val="24"/>
                <w:szCs w:val="24"/>
                <w:lang w:eastAsia="ar-SA"/>
              </w:rPr>
              <w:t>.</w:t>
            </w:r>
          </w:p>
        </w:tc>
        <w:tc>
          <w:tcPr>
            <w:tcW w:w="5954" w:type="dxa"/>
          </w:tcPr>
          <w:p w14:paraId="3E16C37F"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Pateiktų dokumentų pavadinimas</w:t>
            </w:r>
          </w:p>
        </w:tc>
        <w:tc>
          <w:tcPr>
            <w:tcW w:w="3005" w:type="dxa"/>
          </w:tcPr>
          <w:p w14:paraId="0A56C724" w14:textId="77777777" w:rsidR="0023533A" w:rsidRPr="0023533A" w:rsidRDefault="0023533A" w:rsidP="0023533A">
            <w:pPr>
              <w:suppressAutoHyphens/>
              <w:spacing w:after="0" w:line="240" w:lineRule="auto"/>
              <w:jc w:val="center"/>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Dokumento puslapių skaičius</w:t>
            </w:r>
          </w:p>
        </w:tc>
      </w:tr>
      <w:tr w:rsidR="0023533A" w:rsidRPr="0023533A" w14:paraId="46E831C4" w14:textId="77777777" w:rsidTr="006838D6">
        <w:tc>
          <w:tcPr>
            <w:tcW w:w="567" w:type="dxa"/>
          </w:tcPr>
          <w:p w14:paraId="48FE887F"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5954" w:type="dxa"/>
          </w:tcPr>
          <w:p w14:paraId="67C75ECE"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3005" w:type="dxa"/>
          </w:tcPr>
          <w:p w14:paraId="668CE98A"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r w:rsidR="0023533A" w:rsidRPr="0023533A" w14:paraId="09CF0C9A" w14:textId="77777777" w:rsidTr="006838D6">
        <w:tc>
          <w:tcPr>
            <w:tcW w:w="567" w:type="dxa"/>
          </w:tcPr>
          <w:p w14:paraId="54CA15DA"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c>
          <w:tcPr>
            <w:tcW w:w="5954" w:type="dxa"/>
          </w:tcPr>
          <w:p w14:paraId="67B52A61" w14:textId="77777777" w:rsidR="0023533A" w:rsidRPr="0023533A" w:rsidRDefault="0023533A" w:rsidP="0023533A">
            <w:pPr>
              <w:widowControl w:val="0"/>
              <w:suppressAutoHyphens/>
              <w:spacing w:after="20" w:line="240" w:lineRule="auto"/>
              <w:jc w:val="both"/>
              <w:rPr>
                <w:rFonts w:ascii="Palemonas" w:eastAsia="Times New Roman" w:hAnsi="Palemonas" w:cs="Times New Roman"/>
                <w:sz w:val="24"/>
                <w:szCs w:val="24"/>
                <w:lang w:eastAsia="ar-SA"/>
              </w:rPr>
            </w:pPr>
          </w:p>
        </w:tc>
        <w:tc>
          <w:tcPr>
            <w:tcW w:w="3005" w:type="dxa"/>
          </w:tcPr>
          <w:p w14:paraId="2C27B171"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tc>
      </w:tr>
    </w:tbl>
    <w:p w14:paraId="67232D89" w14:textId="77777777" w:rsidR="0023533A" w:rsidRPr="0023533A" w:rsidRDefault="0023533A" w:rsidP="0023533A">
      <w:pPr>
        <w:suppressAutoHyphens/>
        <w:spacing w:after="0" w:line="240" w:lineRule="auto"/>
        <w:jc w:val="both"/>
        <w:rPr>
          <w:rFonts w:ascii="Palemonas" w:eastAsia="Times New Roman" w:hAnsi="Palemonas" w:cs="Times New Roman"/>
          <w:sz w:val="24"/>
          <w:szCs w:val="24"/>
          <w:lang w:eastAsia="ar-SA"/>
        </w:rPr>
      </w:pPr>
    </w:p>
    <w:p w14:paraId="4B96C672" w14:textId="77777777" w:rsidR="0023533A" w:rsidRPr="0023533A" w:rsidRDefault="0023533A" w:rsidP="0023533A">
      <w:pPr>
        <w:tabs>
          <w:tab w:val="right" w:leader="underscore" w:pos="9639"/>
        </w:tabs>
        <w:spacing w:after="0" w:line="240" w:lineRule="auto"/>
        <w:ind w:firstLine="720"/>
        <w:jc w:val="both"/>
        <w:rPr>
          <w:rFonts w:ascii="Palemonas" w:eastAsia="SimSun" w:hAnsi="Palemonas" w:cs="Times New Roman"/>
          <w:sz w:val="24"/>
          <w:szCs w:val="24"/>
          <w:lang w:eastAsia="zh-CN"/>
        </w:rPr>
      </w:pPr>
      <w:r w:rsidRPr="0023533A">
        <w:rPr>
          <w:rFonts w:ascii="Palemonas" w:eastAsia="SimSun" w:hAnsi="Palemonas" w:cs="Times New Roman"/>
          <w:sz w:val="24"/>
          <w:szCs w:val="24"/>
          <w:lang w:eastAsia="zh-CN"/>
        </w:rPr>
        <w:t>Sutarties įvykdymo užtikrinimui pateiksime Lietuvoje ar užsienyje registruoto banko, kredito įstaigos garantiją ar draudimo bendrovės laidavimą 5 procentų dydžio nuo visos pasiūlymo sumos (be PVM). Kartu su laidavimo draudimo dokumentu pateiksime draudimo įmokos apmokėjimą patvirtinančius dokumentus.</w:t>
      </w:r>
    </w:p>
    <w:p w14:paraId="7247EFE8" w14:textId="77777777" w:rsidR="0023533A" w:rsidRPr="0023533A" w:rsidRDefault="0023533A" w:rsidP="0023533A">
      <w:pPr>
        <w:suppressAutoHyphens/>
        <w:spacing w:after="0" w:line="240" w:lineRule="auto"/>
        <w:ind w:firstLine="567"/>
        <w:rPr>
          <w:rFonts w:ascii="Palemonas" w:eastAsia="Times New Roman" w:hAnsi="Palemonas" w:cs="Times New Roman"/>
          <w:sz w:val="20"/>
          <w:szCs w:val="20"/>
        </w:rPr>
      </w:pPr>
    </w:p>
    <w:p w14:paraId="4CCB9815" w14:textId="77777777" w:rsidR="0023533A" w:rsidRPr="0023533A" w:rsidRDefault="0023533A" w:rsidP="0023533A">
      <w:pPr>
        <w:suppressAutoHyphens/>
        <w:spacing w:after="0" w:line="240" w:lineRule="auto"/>
        <w:ind w:firstLine="567"/>
        <w:rPr>
          <w:rFonts w:ascii="Palemonas" w:eastAsia="Times New Roman" w:hAnsi="Palemonas" w:cs="Times New Roman"/>
          <w:sz w:val="24"/>
          <w:szCs w:val="24"/>
        </w:rPr>
      </w:pPr>
      <w:r w:rsidRPr="0023533A">
        <w:rPr>
          <w:rFonts w:ascii="Palemonas" w:eastAsia="Times New Roman" w:hAnsi="Palemonas"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99640C2" w14:textId="77777777" w:rsidR="0023533A" w:rsidRPr="0023533A" w:rsidRDefault="0023533A" w:rsidP="0023533A">
      <w:pPr>
        <w:suppressAutoHyphens/>
        <w:spacing w:after="0" w:line="240" w:lineRule="auto"/>
        <w:ind w:firstLine="567"/>
        <w:rPr>
          <w:rFonts w:ascii="Palemonas" w:eastAsia="Times New Roman" w:hAnsi="Palemonas" w:cs="Times New Roman"/>
          <w:sz w:val="24"/>
          <w:szCs w:val="24"/>
        </w:rPr>
      </w:pPr>
    </w:p>
    <w:p w14:paraId="543F383A" w14:textId="77777777" w:rsidR="0023533A" w:rsidRPr="0023533A" w:rsidRDefault="0023533A" w:rsidP="0023533A">
      <w:pPr>
        <w:suppressAutoHyphens/>
        <w:spacing w:after="0" w:line="360" w:lineRule="auto"/>
        <w:ind w:firstLine="720"/>
        <w:jc w:val="both"/>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Pasiūlymas galioja ne daugiau kaip 3 mėnesius.</w:t>
      </w:r>
    </w:p>
    <w:p w14:paraId="185CFC8A" w14:textId="77777777" w:rsidR="0023533A" w:rsidRPr="0023533A" w:rsidRDefault="0023533A" w:rsidP="0023533A">
      <w:pPr>
        <w:suppressAutoHyphens/>
        <w:spacing w:after="0" w:line="360" w:lineRule="auto"/>
        <w:ind w:firstLine="720"/>
        <w:jc w:val="both"/>
        <w:rPr>
          <w:rFonts w:ascii="Palemonas" w:eastAsia="Times New Roman" w:hAnsi="Palemonas" w:cs="Times New Roman"/>
          <w:sz w:val="24"/>
          <w:szCs w:val="24"/>
          <w:lang w:eastAsia="ar-SA"/>
        </w:rPr>
      </w:pPr>
    </w:p>
    <w:p w14:paraId="4250EA16" w14:textId="77777777" w:rsidR="0023533A" w:rsidRPr="0023533A" w:rsidRDefault="0023533A" w:rsidP="0023533A">
      <w:pPr>
        <w:suppressAutoHyphens/>
        <w:spacing w:after="0" w:line="360" w:lineRule="auto"/>
        <w:ind w:firstLine="720"/>
        <w:jc w:val="both"/>
        <w:rPr>
          <w:rFonts w:ascii="Palemonas" w:eastAsia="Times New Roman" w:hAnsi="Palemonas" w:cs="Times New Roman"/>
          <w:sz w:val="24"/>
          <w:szCs w:val="24"/>
          <w:highlight w:val="yellow"/>
          <w:lang w:eastAsia="ar-SA"/>
        </w:rPr>
      </w:pPr>
    </w:p>
    <w:p w14:paraId="3531316C"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________________                                 _____________                    ____________________</w:t>
      </w:r>
    </w:p>
    <w:p w14:paraId="3B41D77F"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 xml:space="preserve">(Tiekėjo arba jo įgalioto                                    (Parašas)                           (Vardas ir pavardė) </w:t>
      </w:r>
    </w:p>
    <w:p w14:paraId="67F5061D" w14:textId="77777777" w:rsidR="0023533A" w:rsidRPr="0023533A" w:rsidRDefault="0023533A" w:rsidP="00235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sidRPr="0023533A">
        <w:rPr>
          <w:rFonts w:ascii="Palemonas" w:eastAsia="Times New Roman" w:hAnsi="Palemonas" w:cs="Times New Roman"/>
          <w:sz w:val="24"/>
          <w:szCs w:val="24"/>
          <w:lang w:eastAsia="ar-SA"/>
        </w:rPr>
        <w:t>asmens pareigų pavadinimas)</w:t>
      </w:r>
    </w:p>
    <w:p w14:paraId="55B43C08" w14:textId="77777777" w:rsidR="0023533A" w:rsidRDefault="0023533A" w:rsidP="00537D28">
      <w:pPr>
        <w:suppressAutoHyphens/>
        <w:spacing w:after="0" w:line="360" w:lineRule="auto"/>
        <w:ind w:firstLine="720"/>
        <w:jc w:val="center"/>
        <w:rPr>
          <w:rFonts w:ascii="Palemonas" w:eastAsia="Times New Roman" w:hAnsi="Palemonas" w:cs="Times New Roman"/>
          <w:b/>
          <w:bCs/>
          <w:iCs/>
          <w:sz w:val="24"/>
          <w:szCs w:val="24"/>
        </w:rPr>
      </w:pPr>
    </w:p>
    <w:p w14:paraId="73523E67" w14:textId="77777777" w:rsidR="00537D28" w:rsidRPr="00537D28" w:rsidRDefault="00537D28" w:rsidP="00537D28">
      <w:pPr>
        <w:tabs>
          <w:tab w:val="left" w:pos="7740"/>
          <w:tab w:val="left" w:pos="8280"/>
        </w:tabs>
        <w:suppressAutoHyphens/>
        <w:spacing w:after="0" w:line="240" w:lineRule="auto"/>
        <w:ind w:left="6237"/>
        <w:jc w:val="center"/>
        <w:rPr>
          <w:rFonts w:ascii="Palemonas" w:eastAsia="Times New Roman" w:hAnsi="Palemonas" w:cs="Times New Roman"/>
          <w:sz w:val="24"/>
          <w:szCs w:val="24"/>
          <w:lang w:eastAsia="ar-SA"/>
        </w:rPr>
      </w:pPr>
      <w:r w:rsidRPr="00537D28">
        <w:rPr>
          <w:rFonts w:ascii="Palemonas" w:eastAsia="Times New Roman" w:hAnsi="Palemonas" w:cs="Times New Roman"/>
          <w:sz w:val="24"/>
          <w:szCs w:val="24"/>
          <w:lang w:eastAsia="ar-SA"/>
        </w:rPr>
        <w:t xml:space="preserve">                      </w:t>
      </w:r>
    </w:p>
    <w:p w14:paraId="3530EB0E" w14:textId="77777777" w:rsidR="00537D28" w:rsidRPr="00537D28" w:rsidRDefault="00537D28" w:rsidP="00537D28">
      <w:pPr>
        <w:tabs>
          <w:tab w:val="left" w:pos="7740"/>
          <w:tab w:val="left" w:pos="8280"/>
        </w:tabs>
        <w:suppressAutoHyphens/>
        <w:spacing w:after="0" w:line="240" w:lineRule="auto"/>
        <w:ind w:left="6237"/>
        <w:jc w:val="center"/>
        <w:rPr>
          <w:rFonts w:ascii="Palemonas" w:eastAsia="Times New Roman" w:hAnsi="Palemonas" w:cs="Times New Roman"/>
          <w:sz w:val="24"/>
          <w:szCs w:val="24"/>
          <w:lang w:eastAsia="ar-SA"/>
        </w:rPr>
      </w:pPr>
    </w:p>
    <w:p w14:paraId="35F7ADD8" w14:textId="77777777" w:rsidR="00537D28" w:rsidRPr="00537D28" w:rsidRDefault="00537D28" w:rsidP="00537D28"/>
    <w:p w14:paraId="51E44F19" w14:textId="77777777" w:rsidR="00F27C77" w:rsidRPr="005334DE" w:rsidRDefault="00F27C77" w:rsidP="00F27C77">
      <w:pPr>
        <w:shd w:val="clear" w:color="auto" w:fill="FFFFFF"/>
        <w:spacing w:after="0" w:line="240" w:lineRule="auto"/>
        <w:jc w:val="center"/>
        <w:rPr>
          <w:rFonts w:ascii="Palemonas" w:hAnsi="Palemonas" w:cs="Times New Roman"/>
          <w:b/>
          <w:bCs/>
          <w:i/>
          <w:sz w:val="22"/>
          <w:szCs w:val="22"/>
        </w:rPr>
      </w:pPr>
    </w:p>
    <w:p w14:paraId="3B70727A" w14:textId="1B9B4706" w:rsidR="008521CF" w:rsidRPr="00F05320" w:rsidRDefault="00410D7B" w:rsidP="008521CF">
      <w:pPr>
        <w:suppressAutoHyphens/>
        <w:overflowPunct w:val="0"/>
        <w:autoSpaceDE w:val="0"/>
        <w:autoSpaceDN w:val="0"/>
        <w:adjustRightInd w:val="0"/>
        <w:spacing w:after="0" w:line="240" w:lineRule="auto"/>
        <w:jc w:val="both"/>
        <w:textAlignment w:val="baseline"/>
        <w:rPr>
          <w:rFonts w:ascii="Palemonas" w:eastAsia="Batang" w:hAnsi="Palemonas"/>
          <w:sz w:val="24"/>
          <w:szCs w:val="24"/>
          <w:highlight w:val="yellow"/>
        </w:rPr>
      </w:pPr>
      <w:r w:rsidRPr="00F05320">
        <w:rPr>
          <w:rFonts w:ascii="Palemonas" w:hAnsi="Palemonas"/>
          <w:sz w:val="24"/>
          <w:szCs w:val="24"/>
          <w:highlight w:val="yellow"/>
        </w:rPr>
        <w:t xml:space="preserve">          </w:t>
      </w:r>
    </w:p>
    <w:p w14:paraId="2FA4760A" w14:textId="371381C8" w:rsidR="00F27C77" w:rsidRPr="00F05320" w:rsidRDefault="008521CF" w:rsidP="008521CF">
      <w:pPr>
        <w:pStyle w:val="Tekstas"/>
        <w:tabs>
          <w:tab w:val="left" w:pos="993"/>
        </w:tabs>
        <w:ind w:firstLine="0"/>
        <w:rPr>
          <w:rFonts w:ascii="Palemonas" w:hAnsi="Palemonas"/>
          <w:highlight w:val="yellow"/>
        </w:rPr>
      </w:pPr>
      <w:r w:rsidRPr="00F05320">
        <w:rPr>
          <w:rFonts w:ascii="Palemonas" w:hAnsi="Palemonas"/>
          <w:highlight w:val="yellow"/>
        </w:rPr>
        <w:t xml:space="preserve">         </w:t>
      </w:r>
    </w:p>
    <w:p w14:paraId="5627953C" w14:textId="77777777" w:rsidR="00F27C77" w:rsidRPr="00BC2548" w:rsidRDefault="00F27C77" w:rsidP="00F27C77">
      <w:pPr>
        <w:spacing w:after="0" w:line="240" w:lineRule="auto"/>
        <w:jc w:val="both"/>
        <w:rPr>
          <w:rFonts w:ascii="Palemonas" w:hAnsi="Palemonas" w:cs="Times New Roman"/>
          <w:iCs/>
          <w:color w:val="000000"/>
          <w:sz w:val="24"/>
          <w:szCs w:val="24"/>
        </w:rPr>
      </w:pPr>
    </w:p>
    <w:p w14:paraId="4794FAF5" w14:textId="4B16DA9A" w:rsidR="00F27C77" w:rsidRDefault="00F27C77" w:rsidP="00F27C77">
      <w:pPr>
        <w:pStyle w:val="Sraopastraipa"/>
        <w:spacing w:after="0" w:line="240" w:lineRule="auto"/>
        <w:ind w:left="360" w:firstLine="349"/>
        <w:jc w:val="both"/>
        <w:outlineLvl w:val="1"/>
        <w:rPr>
          <w:rFonts w:eastAsia="Times New Roman" w:cs="Times New Roman"/>
          <w:color w:val="000000" w:themeColor="text1"/>
          <w:szCs w:val="24"/>
        </w:rPr>
      </w:pPr>
    </w:p>
    <w:p w14:paraId="4E01CD36" w14:textId="77777777" w:rsidR="0005387B"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1517929C" w14:textId="77777777" w:rsidR="0005387B"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36AAE6E4" w14:textId="77777777" w:rsidR="0005387B"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26E3C666" w14:textId="77777777" w:rsidR="0005387B"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0C4D0051" w14:textId="77777777" w:rsidR="0005387B"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2559E2FD" w14:textId="77777777" w:rsidR="0005387B"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4E41A23D" w14:textId="77777777" w:rsidR="0005387B" w:rsidRPr="00CD1008" w:rsidRDefault="0005387B" w:rsidP="00F27C77">
      <w:pPr>
        <w:pStyle w:val="Sraopastraipa"/>
        <w:spacing w:after="0" w:line="240" w:lineRule="auto"/>
        <w:ind w:left="360" w:firstLine="349"/>
        <w:jc w:val="both"/>
        <w:outlineLvl w:val="1"/>
        <w:rPr>
          <w:rFonts w:eastAsia="Times New Roman" w:cs="Times New Roman"/>
          <w:color w:val="000000" w:themeColor="text1"/>
          <w:szCs w:val="24"/>
        </w:rPr>
      </w:pPr>
    </w:p>
    <w:p w14:paraId="127213B2" w14:textId="77777777" w:rsidR="00F27C77" w:rsidRPr="00CD1008" w:rsidRDefault="00F27C77" w:rsidP="00F27C77">
      <w:pPr>
        <w:spacing w:after="0" w:line="240" w:lineRule="auto"/>
        <w:ind w:left="284"/>
        <w:jc w:val="both"/>
        <w:rPr>
          <w:rFonts w:ascii="Palemonas" w:eastAsia="Calibri" w:hAnsi="Palemonas" w:cs="Times New Roman"/>
          <w:i/>
          <w:color w:val="000000" w:themeColor="text1"/>
          <w:sz w:val="24"/>
          <w:szCs w:val="24"/>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62" w:name="_Ref39484039"/>
      <w:bookmarkStart w:id="63" w:name="_Ref40278562"/>
      <w:bookmarkStart w:id="64"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62"/>
      <w:bookmarkEnd w:id="63"/>
      <w:bookmarkEnd w:id="64"/>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7777777"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3.5.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7777777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.6.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65" w:name="_Ref39586171"/>
      <w:bookmarkStart w:id="66" w:name="_Ref39673580"/>
      <w:bookmarkStart w:id="67" w:name="_Ref39674283"/>
      <w:bookmarkStart w:id="68"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65"/>
      <w:bookmarkEnd w:id="66"/>
      <w:bookmarkEnd w:id="67"/>
      <w:bookmarkEnd w:id="68"/>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69" w:name="_Hlk160625821"/>
      <w:r w:rsidRPr="009D250E">
        <w:rPr>
          <w:rFonts w:ascii="Palemonas" w:hAnsi="Palemonas" w:cs="Times New Roman"/>
          <w:sz w:val="24"/>
          <w:szCs w:val="24"/>
        </w:rPr>
        <w:t>(prisegtas CVP IS atskiru dokumentu)</w:t>
      </w:r>
      <w:bookmarkEnd w:id="69"/>
    </w:p>
    <w:p w14:paraId="618944C4" w14:textId="77777777" w:rsidR="002D4D46" w:rsidRDefault="002D4D46"/>
    <w:sectPr w:rsidR="002D4D46" w:rsidSect="00F27C77">
      <w:footerReference w:type="default" r:id="rId24"/>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66588" w14:textId="77777777" w:rsidR="00396AC1" w:rsidRDefault="00396AC1" w:rsidP="00F27C77">
      <w:pPr>
        <w:spacing w:after="0" w:line="240" w:lineRule="auto"/>
      </w:pPr>
      <w:r>
        <w:separator/>
      </w:r>
    </w:p>
  </w:endnote>
  <w:endnote w:type="continuationSeparator" w:id="0">
    <w:p w14:paraId="7B829AF3" w14:textId="77777777" w:rsidR="00396AC1" w:rsidRDefault="00396AC1"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FF00D" w14:textId="77777777" w:rsidR="00396AC1" w:rsidRDefault="00396AC1" w:rsidP="00F27C77">
      <w:pPr>
        <w:spacing w:after="0" w:line="240" w:lineRule="auto"/>
      </w:pPr>
      <w:r>
        <w:separator/>
      </w:r>
    </w:p>
  </w:footnote>
  <w:footnote w:type="continuationSeparator" w:id="0">
    <w:p w14:paraId="2445DF4F" w14:textId="77777777" w:rsidR="00396AC1" w:rsidRDefault="00396AC1" w:rsidP="00F27C77">
      <w:pPr>
        <w:spacing w:after="0" w:line="240" w:lineRule="auto"/>
      </w:pPr>
      <w:r>
        <w:continuationSeparator/>
      </w:r>
    </w:p>
  </w:footnote>
  <w:footnote w:id="1">
    <w:p w14:paraId="23B9F933" w14:textId="77777777" w:rsidR="00F27C77" w:rsidRPr="001620D3" w:rsidRDefault="00F27C77" w:rsidP="00F27C7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9E80E" w14:textId="77777777" w:rsidR="00F27C77" w:rsidRPr="001620D3" w:rsidRDefault="00F27C77" w:rsidP="00F27C7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68225A" w14:textId="77777777" w:rsidR="00F27C77" w:rsidRDefault="00F27C77" w:rsidP="00F27C7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4FA9231" w14:textId="77777777" w:rsidR="00F27C77" w:rsidRPr="001620D3" w:rsidRDefault="00F27C77" w:rsidP="00F27C7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71DD2" w14:textId="77777777" w:rsidR="00F27C77" w:rsidRPr="001620D3" w:rsidRDefault="00F27C77" w:rsidP="00F27C7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0CFC7B9" w14:textId="77777777" w:rsidR="00F27C77" w:rsidRDefault="00F27C77" w:rsidP="00F27C7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2DD427" w14:textId="77777777" w:rsidR="00F27C77" w:rsidRPr="001620D3" w:rsidRDefault="00F27C77" w:rsidP="00F27C7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30D51A" w14:textId="77777777" w:rsidR="00F27C77" w:rsidRPr="001620D3" w:rsidRDefault="00F27C77" w:rsidP="00F27C7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6C26E1" w14:textId="77777777" w:rsidR="00F27C77" w:rsidRDefault="00F27C77" w:rsidP="00F27C7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0"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5"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6"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5"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687F6B"/>
    <w:multiLevelType w:val="multilevel"/>
    <w:tmpl w:val="DEF646CC"/>
    <w:lvl w:ilvl="0">
      <w:start w:val="1"/>
      <w:numFmt w:val="decimal"/>
      <w:lvlText w:val="%1."/>
      <w:lvlJc w:val="left"/>
      <w:pPr>
        <w:ind w:left="360"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9"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0"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2"/>
  </w:num>
  <w:num w:numId="2" w16cid:durableId="207184103">
    <w:abstractNumId w:val="5"/>
  </w:num>
  <w:num w:numId="3" w16cid:durableId="1528367431">
    <w:abstractNumId w:val="27"/>
  </w:num>
  <w:num w:numId="4" w16cid:durableId="1484615006">
    <w:abstractNumId w:val="32"/>
  </w:num>
  <w:num w:numId="5" w16cid:durableId="607934237">
    <w:abstractNumId w:val="23"/>
  </w:num>
  <w:num w:numId="6" w16cid:durableId="408162091">
    <w:abstractNumId w:val="43"/>
  </w:num>
  <w:num w:numId="7" w16cid:durableId="749809940">
    <w:abstractNumId w:val="3"/>
  </w:num>
  <w:num w:numId="8" w16cid:durableId="412043720">
    <w:abstractNumId w:val="42"/>
  </w:num>
  <w:num w:numId="9" w16cid:durableId="1996449446">
    <w:abstractNumId w:val="37"/>
  </w:num>
  <w:num w:numId="10" w16cid:durableId="32313854">
    <w:abstractNumId w:val="18"/>
  </w:num>
  <w:num w:numId="11" w16cid:durableId="1318921492">
    <w:abstractNumId w:val="20"/>
  </w:num>
  <w:num w:numId="12" w16cid:durableId="1864435576">
    <w:abstractNumId w:val="34"/>
  </w:num>
  <w:num w:numId="13" w16cid:durableId="897789834">
    <w:abstractNumId w:val="24"/>
  </w:num>
  <w:num w:numId="14" w16cid:durableId="866484068">
    <w:abstractNumId w:val="1"/>
  </w:num>
  <w:num w:numId="15" w16cid:durableId="1686010020">
    <w:abstractNumId w:val="28"/>
  </w:num>
  <w:num w:numId="16" w16cid:durableId="411388515">
    <w:abstractNumId w:val="35"/>
  </w:num>
  <w:num w:numId="17" w16cid:durableId="371422329">
    <w:abstractNumId w:val="26"/>
  </w:num>
  <w:num w:numId="18" w16cid:durableId="1395621135">
    <w:abstractNumId w:val="29"/>
  </w:num>
  <w:num w:numId="19" w16cid:durableId="415981932">
    <w:abstractNumId w:val="13"/>
  </w:num>
  <w:num w:numId="20" w16cid:durableId="47070103">
    <w:abstractNumId w:val="31"/>
  </w:num>
  <w:num w:numId="21" w16cid:durableId="1054235642">
    <w:abstractNumId w:val="33"/>
  </w:num>
  <w:num w:numId="22" w16cid:durableId="507643224">
    <w:abstractNumId w:val="0"/>
  </w:num>
  <w:num w:numId="23" w16cid:durableId="1739592545">
    <w:abstractNumId w:val="39"/>
  </w:num>
  <w:num w:numId="24" w16cid:durableId="155348155">
    <w:abstractNumId w:val="14"/>
  </w:num>
  <w:num w:numId="25" w16cid:durableId="210654836">
    <w:abstractNumId w:val="19"/>
  </w:num>
  <w:num w:numId="26" w16cid:durableId="2115512222">
    <w:abstractNumId w:val="8"/>
  </w:num>
  <w:num w:numId="27" w16cid:durableId="486433608">
    <w:abstractNumId w:val="36"/>
  </w:num>
  <w:num w:numId="28" w16cid:durableId="936908153">
    <w:abstractNumId w:val="6"/>
  </w:num>
  <w:num w:numId="29" w16cid:durableId="1923681972">
    <w:abstractNumId w:val="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1"/>
  </w:num>
  <w:num w:numId="31" w16cid:durableId="132674122">
    <w:abstractNumId w:val="30"/>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7"/>
  </w:num>
  <w:num w:numId="34" w16cid:durableId="472604029">
    <w:abstractNumId w:val="40"/>
  </w:num>
  <w:num w:numId="35" w16cid:durableId="262612208">
    <w:abstractNumId w:val="16"/>
  </w:num>
  <w:num w:numId="36" w16cid:durableId="1345983030">
    <w:abstractNumId w:val="25"/>
  </w:num>
  <w:num w:numId="37" w16cid:durableId="321086301">
    <w:abstractNumId w:val="21"/>
  </w:num>
  <w:num w:numId="38" w16cid:durableId="12269543">
    <w:abstractNumId w:val="41"/>
  </w:num>
  <w:num w:numId="39" w16cid:durableId="40469096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5"/>
  </w:num>
  <w:num w:numId="41" w16cid:durableId="1027565889">
    <w:abstractNumId w:val="10"/>
  </w:num>
  <w:num w:numId="42" w16cid:durableId="1764916477">
    <w:abstractNumId w:val="38"/>
  </w:num>
  <w:num w:numId="43" w16cid:durableId="915016783">
    <w:abstractNumId w:val="22"/>
  </w:num>
  <w:num w:numId="44" w16cid:durableId="219899247">
    <w:abstractNumId w:val="44"/>
  </w:num>
  <w:num w:numId="45" w16cid:durableId="1815835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25877"/>
    <w:rsid w:val="00042684"/>
    <w:rsid w:val="00050C90"/>
    <w:rsid w:val="0005387B"/>
    <w:rsid w:val="000913F3"/>
    <w:rsid w:val="000A1423"/>
    <w:rsid w:val="000A235D"/>
    <w:rsid w:val="000B70A1"/>
    <w:rsid w:val="000C2999"/>
    <w:rsid w:val="000D22A1"/>
    <w:rsid w:val="000D6CED"/>
    <w:rsid w:val="000E1F5E"/>
    <w:rsid w:val="000E47C3"/>
    <w:rsid w:val="000E7DDB"/>
    <w:rsid w:val="00122A74"/>
    <w:rsid w:val="00135399"/>
    <w:rsid w:val="0013752D"/>
    <w:rsid w:val="00144564"/>
    <w:rsid w:val="00157D21"/>
    <w:rsid w:val="00160C7F"/>
    <w:rsid w:val="00162577"/>
    <w:rsid w:val="00190944"/>
    <w:rsid w:val="00193845"/>
    <w:rsid w:val="001A7532"/>
    <w:rsid w:val="001B2EF3"/>
    <w:rsid w:val="001D004E"/>
    <w:rsid w:val="001D65BE"/>
    <w:rsid w:val="001D751B"/>
    <w:rsid w:val="001E28DB"/>
    <w:rsid w:val="001E2BA8"/>
    <w:rsid w:val="001F655F"/>
    <w:rsid w:val="001F7D4E"/>
    <w:rsid w:val="00207C08"/>
    <w:rsid w:val="0022723B"/>
    <w:rsid w:val="0023533A"/>
    <w:rsid w:val="00237D3A"/>
    <w:rsid w:val="002467B7"/>
    <w:rsid w:val="00274E3F"/>
    <w:rsid w:val="002767C8"/>
    <w:rsid w:val="002A1080"/>
    <w:rsid w:val="002A5256"/>
    <w:rsid w:val="002B318F"/>
    <w:rsid w:val="002C2BF1"/>
    <w:rsid w:val="002D4D46"/>
    <w:rsid w:val="002E357F"/>
    <w:rsid w:val="002F1789"/>
    <w:rsid w:val="003354B0"/>
    <w:rsid w:val="00340EC1"/>
    <w:rsid w:val="00380828"/>
    <w:rsid w:val="003863B4"/>
    <w:rsid w:val="00396AC1"/>
    <w:rsid w:val="00397A5E"/>
    <w:rsid w:val="003B4A33"/>
    <w:rsid w:val="003B5517"/>
    <w:rsid w:val="003C2D86"/>
    <w:rsid w:val="003D04ED"/>
    <w:rsid w:val="003D4188"/>
    <w:rsid w:val="003D6451"/>
    <w:rsid w:val="003D6594"/>
    <w:rsid w:val="003E1B96"/>
    <w:rsid w:val="003E5952"/>
    <w:rsid w:val="003E6C12"/>
    <w:rsid w:val="003F352A"/>
    <w:rsid w:val="003F549C"/>
    <w:rsid w:val="00410D7B"/>
    <w:rsid w:val="0041338D"/>
    <w:rsid w:val="00415D67"/>
    <w:rsid w:val="00421060"/>
    <w:rsid w:val="00436D64"/>
    <w:rsid w:val="00441538"/>
    <w:rsid w:val="00442BD4"/>
    <w:rsid w:val="004534F4"/>
    <w:rsid w:val="00487CE0"/>
    <w:rsid w:val="004B32E2"/>
    <w:rsid w:val="004C5B0C"/>
    <w:rsid w:val="004C7191"/>
    <w:rsid w:val="004E603B"/>
    <w:rsid w:val="005334DE"/>
    <w:rsid w:val="00537D28"/>
    <w:rsid w:val="005505A0"/>
    <w:rsid w:val="00570324"/>
    <w:rsid w:val="005828BC"/>
    <w:rsid w:val="00596500"/>
    <w:rsid w:val="00597212"/>
    <w:rsid w:val="005A7A6C"/>
    <w:rsid w:val="005C4DCE"/>
    <w:rsid w:val="005D21DC"/>
    <w:rsid w:val="00606A26"/>
    <w:rsid w:val="00611FE3"/>
    <w:rsid w:val="0061311A"/>
    <w:rsid w:val="00614615"/>
    <w:rsid w:val="00621EF2"/>
    <w:rsid w:val="006268FB"/>
    <w:rsid w:val="006427C4"/>
    <w:rsid w:val="00644AE6"/>
    <w:rsid w:val="006A0E19"/>
    <w:rsid w:val="006A5C7F"/>
    <w:rsid w:val="006B0671"/>
    <w:rsid w:val="006C4E7F"/>
    <w:rsid w:val="006E19A5"/>
    <w:rsid w:val="006F38B8"/>
    <w:rsid w:val="007006CF"/>
    <w:rsid w:val="00721D4D"/>
    <w:rsid w:val="00725212"/>
    <w:rsid w:val="00737C7F"/>
    <w:rsid w:val="0075439F"/>
    <w:rsid w:val="007810AD"/>
    <w:rsid w:val="007B558A"/>
    <w:rsid w:val="007B5736"/>
    <w:rsid w:val="007D0776"/>
    <w:rsid w:val="007F1A76"/>
    <w:rsid w:val="0080229D"/>
    <w:rsid w:val="00822BF4"/>
    <w:rsid w:val="008326D1"/>
    <w:rsid w:val="00847B0E"/>
    <w:rsid w:val="008521CF"/>
    <w:rsid w:val="00857666"/>
    <w:rsid w:val="00860CD4"/>
    <w:rsid w:val="00895A79"/>
    <w:rsid w:val="00896821"/>
    <w:rsid w:val="008C2EBB"/>
    <w:rsid w:val="008D3D2A"/>
    <w:rsid w:val="008F7208"/>
    <w:rsid w:val="008F79F6"/>
    <w:rsid w:val="009065E1"/>
    <w:rsid w:val="00907980"/>
    <w:rsid w:val="00914B6F"/>
    <w:rsid w:val="00926CDC"/>
    <w:rsid w:val="009604C4"/>
    <w:rsid w:val="00963243"/>
    <w:rsid w:val="00987318"/>
    <w:rsid w:val="009942B9"/>
    <w:rsid w:val="009A4FC4"/>
    <w:rsid w:val="009B071D"/>
    <w:rsid w:val="009B229E"/>
    <w:rsid w:val="009B5FBB"/>
    <w:rsid w:val="009B78F5"/>
    <w:rsid w:val="009D3951"/>
    <w:rsid w:val="009E4A19"/>
    <w:rsid w:val="009F46A7"/>
    <w:rsid w:val="00A269FC"/>
    <w:rsid w:val="00A41FF4"/>
    <w:rsid w:val="00A45034"/>
    <w:rsid w:val="00A7041E"/>
    <w:rsid w:val="00A72C64"/>
    <w:rsid w:val="00A77A50"/>
    <w:rsid w:val="00A9246F"/>
    <w:rsid w:val="00AA110F"/>
    <w:rsid w:val="00AA1BE1"/>
    <w:rsid w:val="00AB3B6E"/>
    <w:rsid w:val="00AB52C9"/>
    <w:rsid w:val="00AB5E0B"/>
    <w:rsid w:val="00AD410B"/>
    <w:rsid w:val="00AD686E"/>
    <w:rsid w:val="00AE79C4"/>
    <w:rsid w:val="00B02493"/>
    <w:rsid w:val="00B04CFD"/>
    <w:rsid w:val="00B04E44"/>
    <w:rsid w:val="00B27A2E"/>
    <w:rsid w:val="00B43688"/>
    <w:rsid w:val="00B555F5"/>
    <w:rsid w:val="00B61CC7"/>
    <w:rsid w:val="00B61EFB"/>
    <w:rsid w:val="00B63406"/>
    <w:rsid w:val="00B72C59"/>
    <w:rsid w:val="00B84B18"/>
    <w:rsid w:val="00BA34BD"/>
    <w:rsid w:val="00BA3BCB"/>
    <w:rsid w:val="00BC0490"/>
    <w:rsid w:val="00BC20EA"/>
    <w:rsid w:val="00BD1191"/>
    <w:rsid w:val="00BE2A1B"/>
    <w:rsid w:val="00BF25AC"/>
    <w:rsid w:val="00C076B3"/>
    <w:rsid w:val="00C22215"/>
    <w:rsid w:val="00C32A74"/>
    <w:rsid w:val="00C36F95"/>
    <w:rsid w:val="00C375AB"/>
    <w:rsid w:val="00C37E14"/>
    <w:rsid w:val="00C41DB5"/>
    <w:rsid w:val="00C426B5"/>
    <w:rsid w:val="00C5738B"/>
    <w:rsid w:val="00C64FAC"/>
    <w:rsid w:val="00C675DF"/>
    <w:rsid w:val="00C72C30"/>
    <w:rsid w:val="00C72F9A"/>
    <w:rsid w:val="00C95D7E"/>
    <w:rsid w:val="00CB76A7"/>
    <w:rsid w:val="00CC4CC3"/>
    <w:rsid w:val="00CD62D7"/>
    <w:rsid w:val="00CE101B"/>
    <w:rsid w:val="00CF6BF8"/>
    <w:rsid w:val="00D149DC"/>
    <w:rsid w:val="00D33AFD"/>
    <w:rsid w:val="00D47AB4"/>
    <w:rsid w:val="00D51DEF"/>
    <w:rsid w:val="00D52BCD"/>
    <w:rsid w:val="00D5315F"/>
    <w:rsid w:val="00D66E84"/>
    <w:rsid w:val="00D82F75"/>
    <w:rsid w:val="00DA5AD7"/>
    <w:rsid w:val="00DA61E7"/>
    <w:rsid w:val="00DB3629"/>
    <w:rsid w:val="00DB5906"/>
    <w:rsid w:val="00DC1C5B"/>
    <w:rsid w:val="00DC3391"/>
    <w:rsid w:val="00DC597E"/>
    <w:rsid w:val="00DD49EA"/>
    <w:rsid w:val="00DD7AF9"/>
    <w:rsid w:val="00DE0EBE"/>
    <w:rsid w:val="00DE3668"/>
    <w:rsid w:val="00E13353"/>
    <w:rsid w:val="00E14735"/>
    <w:rsid w:val="00E2351C"/>
    <w:rsid w:val="00E31168"/>
    <w:rsid w:val="00E325D0"/>
    <w:rsid w:val="00E34060"/>
    <w:rsid w:val="00E4600F"/>
    <w:rsid w:val="00E562E8"/>
    <w:rsid w:val="00E603DB"/>
    <w:rsid w:val="00EC3E7E"/>
    <w:rsid w:val="00EC595A"/>
    <w:rsid w:val="00EF12E2"/>
    <w:rsid w:val="00F0098B"/>
    <w:rsid w:val="00F05320"/>
    <w:rsid w:val="00F15647"/>
    <w:rsid w:val="00F163D9"/>
    <w:rsid w:val="00F27C77"/>
    <w:rsid w:val="00F4427C"/>
    <w:rsid w:val="00F45D9D"/>
    <w:rsid w:val="00F608FE"/>
    <w:rsid w:val="00F6588C"/>
    <w:rsid w:val="00F7035E"/>
    <w:rsid w:val="00F81E52"/>
    <w:rsid w:val="00F82665"/>
    <w:rsid w:val="00F84A7A"/>
    <w:rsid w:val="00FA325E"/>
    <w:rsid w:val="00FA5140"/>
    <w:rsid w:val="00FB074D"/>
    <w:rsid w:val="00FC1D40"/>
    <w:rsid w:val="00FC75C2"/>
    <w:rsid w:val="00FE0688"/>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hyperlink" Target="https://vpt.lrv.lt/lt/pasalinimo-pagrindai-1/nepatikimi-tiekejai-1"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www.vtpsi.lt/node/3175" TargetMode="Externa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32</Pages>
  <Words>35161</Words>
  <Characters>20042</Characters>
  <Application>Microsoft Office Word</Application>
  <DocSecurity>0</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Vaidotas Kaklys</cp:lastModifiedBy>
  <cp:revision>230</cp:revision>
  <dcterms:created xsi:type="dcterms:W3CDTF">2024-12-05T07:40:00Z</dcterms:created>
  <dcterms:modified xsi:type="dcterms:W3CDTF">2024-12-12T13:59:00Z</dcterms:modified>
</cp:coreProperties>
</file>